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6EF" w14:textId="77777777" w:rsidR="00F864C2" w:rsidRPr="00A960E4" w:rsidRDefault="00F864C2" w:rsidP="00672B97">
      <w:pPr>
        <w:jc w:val="both"/>
        <w:rPr>
          <w:rFonts w:ascii="Arial" w:eastAsia="Calibri" w:hAnsi="Arial" w:cs="Arial"/>
          <w:sz w:val="28"/>
          <w:szCs w:val="28"/>
          <w:lang w:val="hr-HR" w:eastAsia="hr-HR"/>
        </w:rPr>
      </w:pPr>
      <w:bookmarkStart w:id="0" w:name="_GoBack"/>
      <w:bookmarkEnd w:id="0"/>
    </w:p>
    <w:p w14:paraId="3C4A4EBC" w14:textId="0C55B73D" w:rsidR="00BC6B87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Hrvatski zavod za javno zdravstvo</w:t>
      </w:r>
      <w:r w:rsidR="00BC6B87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09BB49B5" w14:textId="4D54DE81" w:rsidR="002A3A23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Zagreb,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2</w:t>
      </w:r>
      <w:r w:rsidR="00C966A9">
        <w:rPr>
          <w:rFonts w:ascii="Arial" w:hAnsi="Arial" w:cs="Arial"/>
          <w:sz w:val="28"/>
          <w:szCs w:val="28"/>
          <w:lang w:val="hr-HR"/>
        </w:rPr>
        <w:t>7</w:t>
      </w:r>
      <w:r w:rsidR="0095346C"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BC6B87" w:rsidRPr="00A960E4">
        <w:rPr>
          <w:rFonts w:ascii="Arial" w:hAnsi="Arial" w:cs="Arial"/>
          <w:sz w:val="28"/>
          <w:szCs w:val="28"/>
          <w:lang w:val="hr-HR"/>
        </w:rPr>
        <w:t>0</w:t>
      </w:r>
      <w:r w:rsidR="00C520BF" w:rsidRPr="00A960E4">
        <w:rPr>
          <w:rFonts w:ascii="Arial" w:hAnsi="Arial" w:cs="Arial"/>
          <w:sz w:val="28"/>
          <w:szCs w:val="28"/>
          <w:lang w:val="hr-HR"/>
        </w:rPr>
        <w:t>9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  <w:r w:rsidR="00CB299C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202</w:t>
      </w:r>
      <w:r w:rsidR="00254EB6" w:rsidRPr="00A960E4">
        <w:rPr>
          <w:rFonts w:ascii="Arial" w:hAnsi="Arial" w:cs="Arial"/>
          <w:sz w:val="28"/>
          <w:szCs w:val="28"/>
          <w:lang w:val="hr-HR"/>
        </w:rPr>
        <w:t>1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1075C33" w14:textId="77777777" w:rsidR="00F81010" w:rsidRPr="00A960E4" w:rsidRDefault="00F81010" w:rsidP="00F81010">
      <w:pPr>
        <w:rPr>
          <w:rFonts w:ascii="Arial" w:hAnsi="Arial" w:cs="Arial"/>
          <w:sz w:val="28"/>
          <w:szCs w:val="28"/>
          <w:lang w:val="hr-HR"/>
        </w:rPr>
      </w:pPr>
    </w:p>
    <w:p w14:paraId="7E79E867" w14:textId="40131D34" w:rsidR="009B6C94" w:rsidRPr="00A960E4" w:rsidRDefault="00836F89" w:rsidP="003C0017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1" w:name="_Hlk73372173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DOBROVOLJNO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>CIJEPLJENJE DJEC</w:t>
      </w:r>
      <w:r w:rsidR="003C0017" w:rsidRPr="00A960E4">
        <w:rPr>
          <w:rFonts w:ascii="Arial" w:hAnsi="Arial" w:cs="Arial"/>
          <w:b/>
          <w:bCs/>
          <w:sz w:val="28"/>
          <w:szCs w:val="28"/>
          <w:lang w:val="hr-HR"/>
        </w:rPr>
        <w:t>E</w:t>
      </w:r>
      <w:r w:rsidR="00C03C32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PROTIV COVID-19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U DOBI 12 I VIŠE GODINA</w:t>
      </w:r>
      <w:r w:rsidR="00C520BF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bookmarkEnd w:id="1"/>
    <w:p w14:paraId="16A8F384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3F2603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A400C1" w14:textId="37130F0B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 cijepljenje </w:t>
      </w:r>
      <w:r w:rsidR="00C966A9">
        <w:rPr>
          <w:rFonts w:ascii="Arial" w:hAnsi="Arial" w:cs="Arial"/>
          <w:sz w:val="28"/>
          <w:szCs w:val="28"/>
          <w:lang w:val="hr-HR"/>
        </w:rPr>
        <w:t>djece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 </w:t>
      </w:r>
      <w:r w:rsidRPr="00A960E4">
        <w:rPr>
          <w:rFonts w:ascii="Arial" w:hAnsi="Arial" w:cs="Arial"/>
          <w:sz w:val="28"/>
          <w:szCs w:val="28"/>
          <w:lang w:val="hr-HR"/>
        </w:rPr>
        <w:t>registrirana su dva cjepiva protiv COVID-19:</w:t>
      </w:r>
    </w:p>
    <w:p w14:paraId="31BDC7FA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AD8FD2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proizvođača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Pfizer-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 </w:t>
      </w:r>
    </w:p>
    <w:p w14:paraId="15734881" w14:textId="77777777" w:rsidR="00C96E34" w:rsidRPr="00A960E4" w:rsidRDefault="00C96E34" w:rsidP="00C96E34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02B12ED8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b/>
          <w:bCs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Spikevaxproizvođača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Moderna. </w:t>
      </w:r>
    </w:p>
    <w:p w14:paraId="625ECDDD" w14:textId="77777777" w:rsidR="00C96E34" w:rsidRPr="00A960E4" w:rsidRDefault="00C96E34" w:rsidP="00C96E34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A0C765F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Oba cjepiva sadrže i temelje se na mehanizmu djelovanja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jednolančane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glasničke RNA: 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cjepiva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B25F83E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3A4811" w14:textId="0F730365" w:rsidR="004F0722" w:rsidRPr="00A960E4" w:rsidRDefault="00A6635D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imaju znatno manji r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 xml:space="preserve">izik od teških oblika bolesti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smrti od 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>COVID-19 nego odrasli</w:t>
      </w:r>
      <w:r w:rsidR="0045673A" w:rsidRPr="00A960E4" w:rsidDel="00E02014">
        <w:rPr>
          <w:rFonts w:ascii="Arial" w:hAnsi="Arial" w:cs="Arial"/>
          <w:sz w:val="28"/>
          <w:szCs w:val="28"/>
          <w:lang w:val="hr-HR"/>
        </w:rPr>
        <w:t xml:space="preserve">. </w:t>
      </w:r>
      <w:r w:rsidRPr="00A960E4">
        <w:rPr>
          <w:rFonts w:ascii="Arial" w:hAnsi="Arial" w:cs="Arial"/>
          <w:sz w:val="28"/>
          <w:szCs w:val="28"/>
          <w:lang w:val="hr-HR"/>
        </w:rPr>
        <w:t>No, t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ijekom školske godine nužna su okupljanja i grupiranja djece 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>i mladih</w:t>
      </w:r>
      <w:r w:rsidRPr="00A960E4">
        <w:rPr>
          <w:rFonts w:ascii="Arial" w:hAnsi="Arial" w:cs="Arial"/>
          <w:sz w:val="28"/>
          <w:szCs w:val="28"/>
          <w:lang w:val="hr-HR"/>
        </w:rPr>
        <w:t>,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što povećava rizik za širenje bolesti COVID-19.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Omjer koristi i rizika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71694" w:rsidRPr="00A960E4">
        <w:rPr>
          <w:rFonts w:ascii="Arial" w:hAnsi="Arial" w:cs="Arial"/>
          <w:sz w:val="28"/>
          <w:szCs w:val="28"/>
          <w:lang w:val="hr-HR"/>
        </w:rPr>
        <w:t>cijepljenja djece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u dobi 12 i više godina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je povoljan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snažnije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preporučujemo cijepljenje djec</w:t>
      </w:r>
      <w:r w:rsidR="00C03C32" w:rsidRPr="00A960E4">
        <w:rPr>
          <w:rFonts w:ascii="Arial" w:hAnsi="Arial" w:cs="Arial"/>
          <w:sz w:val="28"/>
          <w:szCs w:val="28"/>
          <w:lang w:val="hr-HR"/>
        </w:rPr>
        <w:t>e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koja pripadaju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sljedećim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skupinama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: </w:t>
      </w:r>
    </w:p>
    <w:p w14:paraId="4E5B05EC" w14:textId="77777777" w:rsidR="008C5646" w:rsidRPr="00A960E4" w:rsidRDefault="008C5646" w:rsidP="001E0D9E">
      <w:pPr>
        <w:rPr>
          <w:rFonts w:ascii="Arial" w:hAnsi="Arial" w:cs="Arial"/>
          <w:sz w:val="28"/>
          <w:szCs w:val="28"/>
          <w:lang w:val="hr-HR"/>
        </w:rPr>
      </w:pPr>
    </w:p>
    <w:p w14:paraId="5CCD4C02" w14:textId="499FF2A5" w:rsidR="004F0722" w:rsidRPr="00A960E4" w:rsidRDefault="004F0722" w:rsidP="00A4626D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zbog kronične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ili terapije imaju povećan rizik od težih oblika bolesti COVID-19</w:t>
      </w:r>
      <w:r w:rsidR="00633B62" w:rsidRPr="00A960E4">
        <w:rPr>
          <w:rFonts w:ascii="Arial" w:hAnsi="Arial" w:cs="Arial"/>
          <w:sz w:val="28"/>
          <w:szCs w:val="28"/>
          <w:lang w:val="hr-HR"/>
        </w:rPr>
        <w:t>.</w:t>
      </w:r>
      <w:r w:rsidR="0045673A" w:rsidRPr="00A960E4">
        <w:rPr>
          <w:rFonts w:ascii="Arial" w:hAnsi="Arial" w:cs="Arial"/>
          <w:sz w:val="28"/>
          <w:szCs w:val="28"/>
        </w:rPr>
        <w:t xml:space="preserve"> </w:t>
      </w:r>
      <w:r w:rsidR="0045673A" w:rsidRPr="00A960E4">
        <w:rPr>
          <w:rFonts w:ascii="Arial" w:hAnsi="Arial" w:cs="Arial"/>
          <w:sz w:val="28"/>
          <w:szCs w:val="28"/>
          <w:lang w:val="hr-HR"/>
        </w:rPr>
        <w:t>Bolesti i zdravstvena stanja koja mogu povećati rizik za teže oblike bolesti COVID-19 navedena su na poveznici: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https://www.hzjz.hr/wp-content/uploads/2020/03/Bolesti_i_stanja_s_povecanim_rizikom_02_09_2020.pdf</w:t>
      </w:r>
    </w:p>
    <w:p w14:paraId="078621CB" w14:textId="6B715798" w:rsidR="0045673A" w:rsidRDefault="004F0722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b/>
          <w:bCs/>
          <w:sz w:val="28"/>
          <w:szCs w:val="28"/>
          <w:lang w:val="hr-HR"/>
        </w:rPr>
        <w:t>i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dijele kućanstvo s osobama koje boluju od kroničnih bolesti </w:t>
      </w:r>
      <w:r w:rsidRPr="00A960E4">
        <w:rPr>
          <w:rFonts w:ascii="Arial" w:hAnsi="Arial" w:cs="Arial"/>
          <w:sz w:val="28"/>
          <w:szCs w:val="28"/>
          <w:lang w:val="hr-HR"/>
        </w:rPr>
        <w:t>koje uvećavaju rizik za razvoj težih oblika bolesti COVID-19.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Posebno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ako se radi o članovima kućanstva koji zbog zdravstvenih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kontraindikacija ili dobi (jer su mlađi od 12 godina) ne </w:t>
      </w:r>
      <w:r w:rsidRPr="00A960E4">
        <w:rPr>
          <w:rFonts w:ascii="Arial" w:hAnsi="Arial" w:cs="Arial"/>
          <w:sz w:val="28"/>
          <w:szCs w:val="28"/>
          <w:lang w:val="hr-HR"/>
        </w:rPr>
        <w:lastRenderedPageBreak/>
        <w:t>mogu biti cijepljeni</w:t>
      </w:r>
      <w:r w:rsidR="006825BA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te kada je riječ o teško </w:t>
      </w:r>
      <w:proofErr w:type="spellStart"/>
      <w:r w:rsidR="00F94BA8" w:rsidRPr="00A960E4">
        <w:rPr>
          <w:rFonts w:ascii="Arial" w:hAnsi="Arial" w:cs="Arial"/>
          <w:sz w:val="28"/>
          <w:szCs w:val="28"/>
          <w:lang w:val="hr-HR"/>
        </w:rPr>
        <w:t>imunokompromitiranim</w:t>
      </w:r>
      <w:proofErr w:type="spellEnd"/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članovima kućanstva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 neovisno jesu li cijepljeni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jer se kod njih očekuje slabije stvaranje zaštite nakon cijepljenja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63A5A40" w14:textId="77777777" w:rsidR="00FA1F98" w:rsidRPr="00A960E4" w:rsidRDefault="00FA1F98" w:rsidP="00FA1F98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5EE21A15" w14:textId="6906D00B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>Učenici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b/>
          <w:bCs/>
          <w:sz w:val="28"/>
          <w:szCs w:val="28"/>
          <w:lang w:val="hr-HR"/>
        </w:rPr>
        <w:t>završnih razreda srednjih škola</w:t>
      </w:r>
      <w:r w:rsidR="004F0722" w:rsidRPr="00A960E4">
        <w:rPr>
          <w:rFonts w:ascii="Arial" w:hAnsi="Arial" w:cs="Arial"/>
          <w:sz w:val="28"/>
          <w:szCs w:val="28"/>
          <w:lang w:val="hr-HR"/>
        </w:rPr>
        <w:t>, uzimajući u obzir</w:t>
      </w:r>
      <w:r w:rsidR="00FD4DC8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72E0867A" w14:textId="048E840A" w:rsidR="00F94BA8" w:rsidRPr="00A960E4" w:rsidRDefault="004F0722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za ovu dob uobičajen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e </w:t>
      </w:r>
      <w:r w:rsidRPr="00A960E4">
        <w:rPr>
          <w:rFonts w:ascii="Arial" w:hAnsi="Arial" w:cs="Arial"/>
          <w:sz w:val="28"/>
          <w:szCs w:val="28"/>
          <w:lang w:val="hr-HR"/>
        </w:rPr>
        <w:t>kontakte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F0F3B" w:rsidRPr="00A960E4">
        <w:rPr>
          <w:rFonts w:ascii="Arial" w:hAnsi="Arial" w:cs="Arial"/>
          <w:sz w:val="28"/>
          <w:szCs w:val="28"/>
          <w:lang w:val="hr-HR"/>
        </w:rPr>
        <w:t>s više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osoba</w:t>
      </w:r>
      <w:r w:rsidR="00F94BA8" w:rsidRPr="00A960E4">
        <w:rPr>
          <w:rFonts w:ascii="Arial" w:hAnsi="Arial" w:cs="Arial"/>
          <w:sz w:val="28"/>
          <w:szCs w:val="28"/>
          <w:lang w:val="hr-HR"/>
        </w:rPr>
        <w:t>,</w:t>
      </w:r>
    </w:p>
    <w:p w14:paraId="3A0B2B59" w14:textId="1E3ED4AB" w:rsidR="00F94BA8" w:rsidRPr="00A960E4" w:rsidRDefault="00F94BA8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izazove organiziranja </w:t>
      </w:r>
      <w:r w:rsidR="00671694" w:rsidRPr="00A960E4">
        <w:rPr>
          <w:rFonts w:ascii="Arial" w:hAnsi="Arial" w:cs="Arial"/>
          <w:sz w:val="28"/>
          <w:szCs w:val="28"/>
          <w:lang w:val="hr-HR"/>
        </w:rPr>
        <w:t xml:space="preserve">važnih životnih događaja poput </w:t>
      </w:r>
      <w:r w:rsidRPr="00A960E4">
        <w:rPr>
          <w:rFonts w:ascii="Arial" w:hAnsi="Arial" w:cs="Arial"/>
          <w:sz w:val="28"/>
          <w:szCs w:val="28"/>
          <w:lang w:val="hr-HR"/>
        </w:rPr>
        <w:t>držav</w:t>
      </w:r>
      <w:r w:rsidR="00EA7553" w:rsidRPr="00A960E4">
        <w:rPr>
          <w:rFonts w:ascii="Arial" w:hAnsi="Arial" w:cs="Arial"/>
          <w:sz w:val="28"/>
          <w:szCs w:val="28"/>
          <w:lang w:val="hr-HR"/>
        </w:rPr>
        <w:t>n</w:t>
      </w:r>
      <w:r w:rsidRPr="00A960E4">
        <w:rPr>
          <w:rFonts w:ascii="Arial" w:hAnsi="Arial" w:cs="Arial"/>
          <w:sz w:val="28"/>
          <w:szCs w:val="28"/>
          <w:lang w:val="hr-HR"/>
        </w:rPr>
        <w:t>e mature, završnih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Pr="00A960E4">
        <w:rPr>
          <w:rFonts w:ascii="Arial" w:hAnsi="Arial" w:cs="Arial"/>
          <w:sz w:val="28"/>
          <w:szCs w:val="28"/>
          <w:lang w:val="hr-HR"/>
        </w:rPr>
        <w:t>prijemnih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545889" w:rsidRPr="00A960E4">
        <w:rPr>
          <w:rFonts w:ascii="Arial" w:hAnsi="Arial" w:cs="Arial"/>
          <w:sz w:val="28"/>
          <w:szCs w:val="28"/>
          <w:lang w:val="hr-HR"/>
        </w:rPr>
        <w:t>maturaln</w:t>
      </w:r>
      <w:r w:rsidR="00A960E4" w:rsidRPr="00A960E4">
        <w:rPr>
          <w:rFonts w:ascii="Arial" w:hAnsi="Arial" w:cs="Arial"/>
          <w:sz w:val="28"/>
          <w:szCs w:val="28"/>
          <w:lang w:val="hr-HR"/>
        </w:rPr>
        <w:t>og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putovanja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maturalne večere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proofErr w:type="spellStart"/>
      <w:r w:rsidR="00633B62" w:rsidRPr="00A960E4">
        <w:rPr>
          <w:rFonts w:ascii="Arial" w:hAnsi="Arial" w:cs="Arial"/>
          <w:sz w:val="28"/>
          <w:szCs w:val="28"/>
          <w:lang w:val="hr-HR"/>
        </w:rPr>
        <w:t>norijad</w:t>
      </w:r>
      <w:r w:rsidR="00671694" w:rsidRPr="00A960E4">
        <w:rPr>
          <w:rFonts w:ascii="Arial" w:hAnsi="Arial" w:cs="Arial"/>
          <w:sz w:val="28"/>
          <w:szCs w:val="28"/>
          <w:lang w:val="hr-HR"/>
        </w:rPr>
        <w:t>e</w:t>
      </w:r>
      <w:proofErr w:type="spellEnd"/>
      <w:r w:rsidR="00633B62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proslave osamnaestog rođendana </w:t>
      </w:r>
      <w:r w:rsidRPr="00A960E4">
        <w:rPr>
          <w:rFonts w:ascii="Arial" w:hAnsi="Arial" w:cs="Arial"/>
          <w:sz w:val="28"/>
          <w:szCs w:val="28"/>
          <w:lang w:val="hr-HR"/>
        </w:rPr>
        <w:t>te</w:t>
      </w:r>
    </w:p>
    <w:p w14:paraId="0FCAD35E" w14:textId="6FAD9393" w:rsidR="00F94BA8" w:rsidRPr="00A960E4" w:rsidRDefault="00671694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važnost 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sudjelovanja na nastavi u </w:t>
      </w:r>
      <w:r w:rsidR="00FF0F3B" w:rsidRPr="00A960E4">
        <w:rPr>
          <w:rFonts w:ascii="Arial" w:hAnsi="Arial" w:cs="Arial"/>
          <w:sz w:val="28"/>
          <w:szCs w:val="28"/>
          <w:lang w:val="hr-HR"/>
        </w:rPr>
        <w:t xml:space="preserve">učionici u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što većem opsegu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s obzirom da se radi o ključnoj točci </w:t>
      </w:r>
      <w:r w:rsidR="00837A85" w:rsidRPr="00A960E4">
        <w:rPr>
          <w:rFonts w:ascii="Arial" w:hAnsi="Arial" w:cs="Arial"/>
          <w:sz w:val="28"/>
          <w:szCs w:val="28"/>
          <w:lang w:val="hr-HR"/>
        </w:rPr>
        <w:t>(prekretnici)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obrazovanju</w:t>
      </w:r>
      <w:r w:rsidR="00F94BA8"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0B8B937" w14:textId="77777777" w:rsidR="00F94BA8" w:rsidRPr="00A960E4" w:rsidRDefault="00F94BA8" w:rsidP="001E0D9E">
      <w:pPr>
        <w:rPr>
          <w:rFonts w:ascii="Arial" w:hAnsi="Arial" w:cs="Arial"/>
          <w:sz w:val="28"/>
          <w:szCs w:val="28"/>
          <w:lang w:val="hr-HR"/>
        </w:rPr>
      </w:pPr>
    </w:p>
    <w:p w14:paraId="4CEE6F28" w14:textId="28081C1A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Učenici </w:t>
      </w:r>
      <w:r w:rsidR="00C008AD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određenih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srednjih škola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tijekom kojih učenici imaju:</w:t>
      </w:r>
    </w:p>
    <w:p w14:paraId="63C4CD7F" w14:textId="0C8E4637" w:rsidR="00F94BA8" w:rsidRPr="00A960E4" w:rsidRDefault="00F94BA8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bookmarkStart w:id="2" w:name="_Hlk81642237"/>
      <w:r w:rsidRPr="00A960E4">
        <w:rPr>
          <w:rFonts w:ascii="Arial" w:hAnsi="Arial" w:cs="Arial"/>
          <w:sz w:val="28"/>
          <w:szCs w:val="28"/>
          <w:lang w:val="hr-HR"/>
        </w:rPr>
        <w:t>praktične oblike nastave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koji </w:t>
      </w:r>
      <w:r w:rsidRPr="00A960E4">
        <w:rPr>
          <w:rFonts w:ascii="Arial" w:hAnsi="Arial" w:cs="Arial"/>
          <w:sz w:val="28"/>
          <w:szCs w:val="28"/>
          <w:lang w:val="hr-HR"/>
        </w:rPr>
        <w:t>podrazumijevaju kontakt s već</w:t>
      </w:r>
      <w:r w:rsidR="00671694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>m brojem ljudi poput zdravstvenih, ugostiteljskih, turističkih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trgovačkih,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uslužnih </w:t>
      </w:r>
      <w:r w:rsidR="00FD4DC8" w:rsidRPr="00A960E4">
        <w:rPr>
          <w:rFonts w:ascii="Arial" w:hAnsi="Arial" w:cs="Arial"/>
          <w:sz w:val="28"/>
          <w:szCs w:val="28"/>
          <w:lang w:val="hr-HR"/>
        </w:rPr>
        <w:t>i drugih smjerova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obrazovanja</w:t>
      </w:r>
      <w:r w:rsidR="00290E7E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bookmarkEnd w:id="2"/>
    </w:p>
    <w:p w14:paraId="494C697A" w14:textId="10447D53" w:rsidR="00F94BA8" w:rsidRPr="00A960E4" w:rsidRDefault="00633B62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terenske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proofErr w:type="spellStart"/>
      <w:r w:rsidR="00FD4DC8" w:rsidRPr="00A960E4">
        <w:rPr>
          <w:rFonts w:ascii="Arial" w:hAnsi="Arial" w:cs="Arial"/>
          <w:sz w:val="28"/>
          <w:szCs w:val="28"/>
          <w:lang w:val="hr-HR"/>
        </w:rPr>
        <w:t>izvanučioničke</w:t>
      </w:r>
      <w:proofErr w:type="spellEnd"/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oblike nastave koji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uključuju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kolektivni smještaj 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i boravak </w:t>
      </w:r>
      <w:r w:rsidRPr="00A960E4">
        <w:rPr>
          <w:rFonts w:ascii="Arial" w:hAnsi="Arial" w:cs="Arial"/>
          <w:sz w:val="28"/>
          <w:szCs w:val="28"/>
          <w:lang w:val="hr-HR"/>
        </w:rPr>
        <w:t>učenika.</w:t>
      </w:r>
    </w:p>
    <w:p w14:paraId="6C00A311" w14:textId="77777777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4AECD3FE" w14:textId="6A6C217D" w:rsidR="00F94BA8" w:rsidRPr="00A960E4" w:rsidRDefault="00444DA6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Djeca/u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čenici smješteni </w:t>
      </w:r>
      <w:r w:rsidR="00633B62" w:rsidRPr="00A960E4">
        <w:rPr>
          <w:rFonts w:ascii="Arial" w:hAnsi="Arial" w:cs="Arial"/>
          <w:b/>
          <w:bCs/>
          <w:sz w:val="28"/>
          <w:szCs w:val="28"/>
          <w:lang w:val="hr-HR"/>
        </w:rPr>
        <w:t>u učeničkim domovima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i u drugim oblicima kolektivnog smještaja</w:t>
      </w:r>
      <w:r w:rsidR="00837A85" w:rsidRPr="00A960E4">
        <w:rPr>
          <w:rFonts w:ascii="Arial" w:hAnsi="Arial" w:cs="Arial"/>
          <w:sz w:val="28"/>
          <w:szCs w:val="28"/>
          <w:lang w:val="hr-HR"/>
        </w:rPr>
        <w:t>.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CEDA93E" w14:textId="77777777" w:rsidR="000060FF" w:rsidRDefault="000060FF" w:rsidP="000060FF">
      <w:pPr>
        <w:rPr>
          <w:rFonts w:ascii="Arial" w:hAnsi="Arial" w:cs="Arial"/>
          <w:sz w:val="28"/>
          <w:szCs w:val="28"/>
          <w:lang w:val="hr-HR"/>
        </w:rPr>
      </w:pPr>
    </w:p>
    <w:p w14:paraId="1385C764" w14:textId="1AC90887" w:rsidR="000060FF" w:rsidRPr="000060FF" w:rsidRDefault="000060FF" w:rsidP="00633B6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Nadalje, c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ijepljenje preporučujemo svoj djeci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i mladima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godina. Za dob nižu od 12 godina za sada nije registrirano niti jedno cjepivo, zbog čega se djeca mlađa od 12 godina ne mogu cijepiti. </w:t>
      </w:r>
    </w:p>
    <w:p w14:paraId="5BF17947" w14:textId="77777777" w:rsidR="000060FF" w:rsidRDefault="000060FF" w:rsidP="00633B62">
      <w:pPr>
        <w:rPr>
          <w:rFonts w:ascii="Arial" w:hAnsi="Arial" w:cs="Arial"/>
          <w:sz w:val="28"/>
          <w:szCs w:val="28"/>
          <w:lang w:val="hr-HR"/>
        </w:rPr>
      </w:pPr>
    </w:p>
    <w:p w14:paraId="2CB02E73" w14:textId="10D524CD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ORGANIZACIJA CIJEPLJENJA: </w:t>
      </w:r>
    </w:p>
    <w:p w14:paraId="649473ED" w14:textId="77777777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</w:p>
    <w:p w14:paraId="767EF953" w14:textId="0FD01BBD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Cijepljenje sve djece i mladih u dobi 12 i više godina je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 dobrovoljno</w:t>
      </w:r>
      <w:r w:rsidR="00AD2F22" w:rsidRPr="00A960E4">
        <w:rPr>
          <w:rFonts w:ascii="Arial" w:hAnsi="Arial" w:cs="Arial"/>
          <w:sz w:val="28"/>
          <w:szCs w:val="28"/>
          <w:lang w:val="hr-HR"/>
        </w:rPr>
        <w:t>.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4B6ABD" w14:textId="77777777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</w:p>
    <w:p w14:paraId="1055866B" w14:textId="0A0BA8D2" w:rsidR="00AF46A3" w:rsidRPr="00A960E4" w:rsidRDefault="00633B62" w:rsidP="00AF46A3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odnosno njihovi roditelji za cijepljenje protiv COVID-19 trebaju se javit</w:t>
      </w:r>
      <w:r w:rsidR="00EA7553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nadležnom školskom liječniku</w:t>
      </w:r>
      <w:r w:rsidR="00AF46A3" w:rsidRPr="00A960E4">
        <w:rPr>
          <w:rFonts w:ascii="Arial" w:hAnsi="Arial" w:cs="Arial"/>
          <w:sz w:val="28"/>
          <w:szCs w:val="28"/>
          <w:lang w:val="hr-HR"/>
        </w:rPr>
        <w:t>, a mogu se koristi</w:t>
      </w:r>
      <w:r w:rsidR="00AD2F22" w:rsidRPr="00A960E4">
        <w:rPr>
          <w:rFonts w:ascii="Arial" w:hAnsi="Arial" w:cs="Arial"/>
          <w:sz w:val="28"/>
          <w:szCs w:val="28"/>
          <w:lang w:val="hr-HR"/>
        </w:rPr>
        <w:t>ti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 sve druge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dostupne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mogućnosti: punktovi za cijepljenje bez najavljivanja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(</w:t>
      </w:r>
      <w:r w:rsidR="00AF46A3" w:rsidRPr="00A960E4">
        <w:rPr>
          <w:rFonts w:ascii="Arial" w:hAnsi="Arial" w:cs="Arial"/>
          <w:sz w:val="28"/>
          <w:szCs w:val="28"/>
          <w:lang w:val="hr-HR"/>
        </w:rPr>
        <w:t>popis</w:t>
      </w:r>
      <w:r w:rsidR="00C96E34" w:rsidRPr="00A960E4">
        <w:rPr>
          <w:rFonts w:ascii="Arial" w:hAnsi="Arial" w:cs="Arial"/>
          <w:sz w:val="28"/>
          <w:szCs w:val="28"/>
          <w:lang w:val="hr-HR"/>
        </w:rPr>
        <w:t xml:space="preserve">i su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objavljen</w:t>
      </w:r>
      <w:r w:rsidR="00C96E34" w:rsidRPr="00A960E4">
        <w:rPr>
          <w:rFonts w:ascii="Arial" w:hAnsi="Arial" w:cs="Arial"/>
          <w:sz w:val="28"/>
          <w:szCs w:val="28"/>
          <w:lang w:val="hr-HR"/>
        </w:rPr>
        <w:t>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na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mrežnim stranicama zavoda za javno zdravstvo)</w:t>
      </w:r>
      <w:r w:rsidR="00C8471E" w:rsidRPr="00A960E4">
        <w:rPr>
          <w:rFonts w:ascii="Arial" w:hAnsi="Arial" w:cs="Arial"/>
          <w:sz w:val="28"/>
          <w:szCs w:val="28"/>
          <w:lang w:val="hr-HR"/>
        </w:rPr>
        <w:t>,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izabrani liječnik obiteljske medicine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 i sl.</w:t>
      </w:r>
    </w:p>
    <w:p w14:paraId="0F864E39" w14:textId="3C12645A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24DD2BAB" w14:textId="16E8AE44" w:rsidR="00633B62" w:rsidRPr="00A960E4" w:rsidRDefault="000060FF" w:rsidP="001E0D9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Ravnatelji svih srednjih škola, a posebno r</w:t>
      </w:r>
      <w:r w:rsidR="00837A85" w:rsidRPr="00A960E4">
        <w:rPr>
          <w:rFonts w:ascii="Arial" w:hAnsi="Arial" w:cs="Arial"/>
          <w:sz w:val="28"/>
          <w:szCs w:val="28"/>
          <w:lang w:val="hr-HR"/>
        </w:rPr>
        <w:t>avnatelji srednjih škola u kojima se provode programi za koje je nužno omogućiti povećanu razin</w:t>
      </w:r>
      <w:r w:rsidR="00AD2F22" w:rsidRPr="00A960E4">
        <w:rPr>
          <w:rFonts w:ascii="Arial" w:hAnsi="Arial" w:cs="Arial"/>
          <w:sz w:val="28"/>
          <w:szCs w:val="28"/>
          <w:lang w:val="hr-HR"/>
        </w:rPr>
        <w:t>u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 sigurnosti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od zaraze 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(programi iz točke </w:t>
      </w:r>
      <w:r w:rsidR="00444DA6" w:rsidRPr="00A960E4">
        <w:rPr>
          <w:rFonts w:ascii="Arial" w:hAnsi="Arial" w:cs="Arial"/>
          <w:sz w:val="28"/>
          <w:szCs w:val="28"/>
          <w:lang w:val="hr-HR"/>
        </w:rPr>
        <w:t>4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.), </w:t>
      </w:r>
      <w:r w:rsidR="00290E7E" w:rsidRPr="00A960E4">
        <w:rPr>
          <w:rFonts w:ascii="Arial" w:hAnsi="Arial" w:cs="Arial"/>
          <w:sz w:val="28"/>
          <w:szCs w:val="28"/>
          <w:lang w:val="hr-HR"/>
        </w:rPr>
        <w:t xml:space="preserve">kao i ravnatelji učeničkih domova 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trebaju se javiti nadležnom školskom liječniku </w:t>
      </w:r>
      <w:r w:rsidR="00290E7E" w:rsidRPr="00A960E4">
        <w:rPr>
          <w:rFonts w:ascii="Arial" w:hAnsi="Arial" w:cs="Arial"/>
          <w:sz w:val="28"/>
          <w:szCs w:val="28"/>
          <w:lang w:val="hr-HR"/>
        </w:rPr>
        <w:t>odnosno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 zavodu za javno zdravstvo radi organizacije dobrovoljnog cijepljenja. </w:t>
      </w:r>
    </w:p>
    <w:p w14:paraId="3F472A00" w14:textId="77777777" w:rsidR="00EA7553" w:rsidRPr="00A960E4" w:rsidRDefault="00EA7553" w:rsidP="001E0D9E">
      <w:pPr>
        <w:rPr>
          <w:rFonts w:ascii="Arial" w:hAnsi="Arial" w:cs="Arial"/>
          <w:sz w:val="28"/>
          <w:szCs w:val="28"/>
          <w:lang w:val="hr-HR"/>
        </w:rPr>
      </w:pPr>
    </w:p>
    <w:p w14:paraId="7B129C22" w14:textId="5F313D38" w:rsidR="00FD4DC8" w:rsidRPr="00A960E4" w:rsidRDefault="00FA1F98" w:rsidP="00444DA6">
      <w:pPr>
        <w:rPr>
          <w:rFonts w:ascii="Arial" w:hAnsi="Arial" w:cs="Arial"/>
          <w:sz w:val="28"/>
          <w:szCs w:val="28"/>
          <w:lang w:val="hr-HR"/>
        </w:rPr>
      </w:pPr>
      <w:bookmarkStart w:id="3" w:name="_Hlk83592529"/>
      <w:r>
        <w:rPr>
          <w:rFonts w:ascii="Arial" w:hAnsi="Arial" w:cs="Arial"/>
          <w:sz w:val="28"/>
          <w:szCs w:val="28"/>
          <w:lang w:val="hr-HR"/>
        </w:rPr>
        <w:lastRenderedPageBreak/>
        <w:t>Učenici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cijepljenju pristupaju </w:t>
      </w:r>
      <w:r>
        <w:rPr>
          <w:rFonts w:ascii="Arial" w:hAnsi="Arial" w:cs="Arial"/>
          <w:sz w:val="28"/>
          <w:szCs w:val="28"/>
          <w:lang w:val="hr-HR"/>
        </w:rPr>
        <w:t xml:space="preserve">sami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uz pisanu suglasnost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4324D6">
        <w:rPr>
          <w:rFonts w:ascii="Arial" w:hAnsi="Arial" w:cs="Arial"/>
          <w:sz w:val="28"/>
          <w:szCs w:val="28"/>
          <w:lang w:val="hr-HR"/>
        </w:rPr>
        <w:t xml:space="preserve"> (str. 4.)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ili u pratnji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, sukladno želji</w:t>
      </w:r>
      <w:r w:rsidR="000639DD">
        <w:rPr>
          <w:rFonts w:ascii="Arial" w:hAnsi="Arial" w:cs="Arial"/>
          <w:sz w:val="28"/>
          <w:szCs w:val="28"/>
          <w:lang w:val="hr-HR"/>
        </w:rPr>
        <w:t xml:space="preserve">, 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odluci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i mogućnostima</w:t>
      </w:r>
      <w:r w:rsidR="000639DD">
        <w:rPr>
          <w:rFonts w:ascii="Arial" w:hAnsi="Arial" w:cs="Arial"/>
          <w:sz w:val="28"/>
          <w:szCs w:val="28"/>
          <w:lang w:val="hr-HR"/>
        </w:rPr>
        <w:t xml:space="preserve">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 i djeteta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.</w:t>
      </w:r>
      <w:bookmarkEnd w:id="3"/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Dolazak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</w:t>
      </w:r>
      <w:r w:rsidR="00357DC6" w:rsidRPr="00A960E4">
        <w:rPr>
          <w:rFonts w:ascii="Arial" w:hAnsi="Arial" w:cs="Arial"/>
          <w:sz w:val="28"/>
          <w:szCs w:val="28"/>
          <w:lang w:val="hr-HR"/>
        </w:rPr>
        <w:t>k</w:t>
      </w:r>
      <w:r w:rsidR="001E378B" w:rsidRPr="00A960E4">
        <w:rPr>
          <w:rFonts w:ascii="Arial" w:hAnsi="Arial" w:cs="Arial"/>
          <w:sz w:val="28"/>
          <w:szCs w:val="28"/>
          <w:lang w:val="hr-HR"/>
        </w:rPr>
        <w:t>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posebno potičemo ako 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oni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sami još nisu cijepljeni</w:t>
      </w:r>
      <w:r w:rsidR="009125CA" w:rsidRPr="00A960E4">
        <w:rPr>
          <w:rFonts w:ascii="Arial" w:hAnsi="Arial" w:cs="Arial"/>
          <w:sz w:val="28"/>
          <w:szCs w:val="28"/>
          <w:lang w:val="hr-HR"/>
        </w:rPr>
        <w:t>,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kako bi se cijepili zajedno sa svojom djecom. </w:t>
      </w:r>
      <w:bookmarkStart w:id="4" w:name="_Hlk83592467"/>
      <w:r w:rsidR="0054580C" w:rsidRPr="00A960E4">
        <w:rPr>
          <w:rFonts w:ascii="Arial" w:hAnsi="Arial" w:cs="Arial"/>
          <w:sz w:val="28"/>
          <w:szCs w:val="28"/>
          <w:lang w:val="hr-HR"/>
        </w:rPr>
        <w:t>P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unoljetni učenici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mogu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sami don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ijeti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odluku o cijepljenju te se smatra da su suglasn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s cijepljenjem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svojim dolaskom/</w:t>
      </w:r>
      <w:r w:rsidR="009125CA" w:rsidRPr="00A960E4">
        <w:rPr>
          <w:rFonts w:ascii="Arial" w:hAnsi="Arial" w:cs="Arial"/>
          <w:sz w:val="28"/>
          <w:szCs w:val="28"/>
          <w:lang w:val="hr-HR"/>
        </w:rPr>
        <w:t>pristupanjem cijepljenju.</w:t>
      </w:r>
      <w:r w:rsidR="00C538A2">
        <w:rPr>
          <w:rFonts w:ascii="Arial" w:hAnsi="Arial" w:cs="Arial"/>
          <w:sz w:val="28"/>
          <w:szCs w:val="28"/>
          <w:lang w:val="hr-HR"/>
        </w:rPr>
        <w:t xml:space="preserve"> </w:t>
      </w:r>
    </w:p>
    <w:bookmarkEnd w:id="4"/>
    <w:p w14:paraId="2550FD9E" w14:textId="77777777" w:rsidR="006B4C61" w:rsidRPr="00A960E4" w:rsidRDefault="006B4C61" w:rsidP="00444DA6">
      <w:pPr>
        <w:rPr>
          <w:rFonts w:ascii="Arial" w:hAnsi="Arial" w:cs="Arial"/>
          <w:sz w:val="28"/>
          <w:szCs w:val="28"/>
          <w:lang w:val="hr-HR"/>
        </w:rPr>
      </w:pPr>
    </w:p>
    <w:p w14:paraId="7D0E1462" w14:textId="77777777" w:rsidR="00A960E4" w:rsidRP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1551D3B2" w14:textId="60B0E355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NUSPOJAVE CIJEPLJENJA I CJEPIVA: </w:t>
      </w:r>
    </w:p>
    <w:p w14:paraId="1A2DC4A9" w14:textId="0FB01D34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5C146E9D" w14:textId="7C583975" w:rsidR="001E378B" w:rsidRPr="00A960E4" w:rsidRDefault="00C03DC2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Najčešće nuspojave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koje se mogu javiti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su blage i prolazne te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nastaju zbog uboda na mjestu primjene i reakcije na stvaranje protutijela, a prolaze i bez posebnog liječenja, najčešće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unutar 1-2 dana</w:t>
      </w:r>
      <w:r w:rsidR="00C8471E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6293C40C" w14:textId="4E569196" w:rsidR="00C03DC2" w:rsidRPr="00A960E4" w:rsidRDefault="0054580C" w:rsidP="00C8471E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Lokalne: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bol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crvenilo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oteklina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na mjestu primjene cjepiva</w:t>
      </w:r>
    </w:p>
    <w:p w14:paraId="0E13F207" w14:textId="3EDA72A6" w:rsidR="00C03DC2" w:rsidRPr="00A960E4" w:rsidRDefault="0054580C" w:rsidP="00C03DC2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Opće</w:t>
      </w:r>
      <w:r w:rsidR="00C03DC2" w:rsidRPr="00A960E4">
        <w:rPr>
          <w:rFonts w:ascii="Arial" w:hAnsi="Arial" w:cs="Arial"/>
          <w:sz w:val="28"/>
          <w:szCs w:val="28"/>
          <w:lang w:val="hr-HR"/>
        </w:rPr>
        <w:t>: umor, glavobolja, bol u mišićima, zimica, povišena temperatura</w:t>
      </w:r>
    </w:p>
    <w:p w14:paraId="7081F891" w14:textId="77777777" w:rsid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7E5A501C" w14:textId="742CA9FB" w:rsidR="00C8471E" w:rsidRPr="00A960E4" w:rsidRDefault="00DE1E3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Zabilježeni su </w:t>
      </w:r>
      <w:r w:rsidR="00380ECB" w:rsidRPr="00A960E4">
        <w:rPr>
          <w:rFonts w:ascii="Arial" w:hAnsi="Arial" w:cs="Arial"/>
          <w:sz w:val="28"/>
          <w:szCs w:val="28"/>
          <w:lang w:val="hr-HR"/>
        </w:rPr>
        <w:t xml:space="preserve">vrlo </w:t>
      </w:r>
      <w:r w:rsidRPr="00A960E4">
        <w:rPr>
          <w:rFonts w:ascii="Arial" w:hAnsi="Arial" w:cs="Arial"/>
          <w:sz w:val="28"/>
          <w:szCs w:val="28"/>
          <w:lang w:val="hr-HR"/>
        </w:rPr>
        <w:t>rijetki s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lučajevi miokarditisa i 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(upale srčanog mišića i srčane ovojnice) u adolescenata i mladih odraslih osoba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to 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češće nakon primanja druge doze jednog od dva </w:t>
      </w:r>
      <w:proofErr w:type="spellStart"/>
      <w:r w:rsidR="008C5646"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cjepiva protiv COVID-19, Pfizer-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ili Moderna.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Procjene učestalosti miokarditisa i </w:t>
      </w:r>
      <w:proofErr w:type="spellStart"/>
      <w:r w:rsidR="00E7623D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razlikuju se ovisno o izvoru. </w:t>
      </w:r>
      <w:r w:rsidRPr="00A960E4">
        <w:rPr>
          <w:rFonts w:ascii="Arial" w:hAnsi="Arial" w:cs="Arial"/>
          <w:sz w:val="28"/>
          <w:szCs w:val="28"/>
          <w:lang w:val="hr-HR"/>
        </w:rPr>
        <w:t>Trenutno raspoloživi podaci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 za Sjedinjene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A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meričke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D</w:t>
      </w:r>
      <w:r w:rsidR="00047326" w:rsidRPr="00A960E4">
        <w:rPr>
          <w:rFonts w:ascii="Arial" w:hAnsi="Arial" w:cs="Arial"/>
          <w:sz w:val="28"/>
          <w:szCs w:val="28"/>
          <w:lang w:val="hr-HR"/>
        </w:rPr>
        <w:t>ržave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govore o 75 slučaja na milijun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primijenjenih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doza, dok je najveći rizik procijenjen na do 200 slučaja na milijun cijepljenih muških adolescenata u dobi 16 i 17 godina. Iako su neki slučajevi miokarditisa/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združenih s cijepljenjem zahtijevali skrb u intenzivnoj njezi, 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prema </w:t>
      </w:r>
      <w:r w:rsidRPr="00A960E4">
        <w:rPr>
          <w:rFonts w:ascii="Arial" w:hAnsi="Arial" w:cs="Arial"/>
          <w:sz w:val="28"/>
          <w:szCs w:val="28"/>
          <w:lang w:val="hr-HR"/>
        </w:rPr>
        <w:t>za sada dostupni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podaci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ma</w:t>
      </w:r>
      <w:r w:rsidRPr="00A960E4">
        <w:rPr>
          <w:rFonts w:ascii="Arial" w:hAnsi="Arial" w:cs="Arial"/>
          <w:sz w:val="28"/>
          <w:szCs w:val="28"/>
          <w:lang w:val="hr-HR"/>
        </w:rPr>
        <w:t>, a temeljeni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 kratkom razdoblju praćenja, u većine osoba dolazi do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povlačenja znakova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i oporavka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konzervativnim </w:t>
      </w:r>
      <w:r w:rsidRPr="00A960E4">
        <w:rPr>
          <w:rFonts w:ascii="Arial" w:hAnsi="Arial" w:cs="Arial"/>
          <w:sz w:val="28"/>
          <w:szCs w:val="28"/>
          <w:lang w:val="hr-HR"/>
        </w:rPr>
        <w:t>liječenj</w:t>
      </w:r>
      <w:r w:rsidR="00C8471E" w:rsidRPr="00A960E4">
        <w:rPr>
          <w:rFonts w:ascii="Arial" w:hAnsi="Arial" w:cs="Arial"/>
          <w:sz w:val="28"/>
          <w:szCs w:val="28"/>
          <w:lang w:val="hr-HR"/>
        </w:rPr>
        <w:t>em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C8471E" w:rsidRPr="00A960E4">
        <w:rPr>
          <w:rFonts w:ascii="Arial" w:hAnsi="Arial" w:cs="Arial"/>
          <w:sz w:val="28"/>
          <w:szCs w:val="28"/>
          <w:lang w:val="hr-HR"/>
        </w:rPr>
        <w:t>P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odaci o mogućim dugoročnim posljedicama kao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r w:rsidRPr="00A960E4">
        <w:rPr>
          <w:rFonts w:ascii="Arial" w:hAnsi="Arial" w:cs="Arial"/>
          <w:sz w:val="28"/>
          <w:szCs w:val="28"/>
          <w:lang w:val="hr-HR"/>
        </w:rPr>
        <w:t>o mehaniz</w:t>
      </w:r>
      <w:r w:rsidR="00C8471E" w:rsidRPr="00A960E4">
        <w:rPr>
          <w:rFonts w:ascii="Arial" w:hAnsi="Arial" w:cs="Arial"/>
          <w:sz w:val="28"/>
          <w:szCs w:val="28"/>
          <w:lang w:val="hr-HR"/>
        </w:rPr>
        <w:t>mu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kojim cjepivo može uzrokovati miokarditis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</w:t>
      </w:r>
      <w:proofErr w:type="spellEnd"/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nisu još uvijek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poznati</w:t>
      </w:r>
      <w:r w:rsidRPr="00A960E4">
        <w:rPr>
          <w:rFonts w:ascii="Arial" w:hAnsi="Arial" w:cs="Arial"/>
          <w:sz w:val="28"/>
          <w:szCs w:val="28"/>
          <w:lang w:val="hr-HR"/>
        </w:rPr>
        <w:t>. Američk</w:t>
      </w:r>
      <w:r w:rsidR="008C5646" w:rsidRPr="00A960E4">
        <w:rPr>
          <w:rFonts w:ascii="Arial" w:hAnsi="Arial" w:cs="Arial"/>
          <w:sz w:val="28"/>
          <w:szCs w:val="28"/>
          <w:lang w:val="hr-HR"/>
        </w:rPr>
        <w:t>a agencija za lijekove i hranu (</w:t>
      </w:r>
      <w:r w:rsidRPr="00A960E4">
        <w:rPr>
          <w:rFonts w:ascii="Arial" w:hAnsi="Arial" w:cs="Arial"/>
          <w:sz w:val="28"/>
          <w:szCs w:val="28"/>
          <w:lang w:val="hr-HR"/>
        </w:rPr>
        <w:t>FDA</w:t>
      </w:r>
      <w:r w:rsidR="008C5646" w:rsidRPr="00A960E4">
        <w:rPr>
          <w:rFonts w:ascii="Arial" w:hAnsi="Arial" w:cs="Arial"/>
          <w:sz w:val="28"/>
          <w:szCs w:val="28"/>
          <w:lang w:val="hr-HR"/>
        </w:rPr>
        <w:t>)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>i Europska agencija za lijekove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(EMA)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zaključuj</w:t>
      </w:r>
      <w:r w:rsidR="00E7623D" w:rsidRPr="00A960E4">
        <w:rPr>
          <w:rFonts w:ascii="Arial" w:hAnsi="Arial" w:cs="Arial"/>
          <w:sz w:val="28"/>
          <w:szCs w:val="28"/>
          <w:lang w:val="hr-HR"/>
        </w:rPr>
        <w:t>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da koristi primjene dvije doze cjepiva premašuju rizik miokarditisa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perikaridtisa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u svim dobnim skupinama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uključujući muške adolescente u dobi 16 i 17 godina.</w:t>
      </w:r>
    </w:p>
    <w:p w14:paraId="165131C8" w14:textId="10DD00AB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Detalje o cjepivima možete pronaći u sažecima opisa svojstava lijeka: </w:t>
      </w:r>
    </w:p>
    <w:p w14:paraId="0E76BF21" w14:textId="77777777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>/Pfizer:</w:t>
      </w:r>
    </w:p>
    <w:p w14:paraId="15A955E4" w14:textId="3CFC9BB4" w:rsidR="00C8471E" w:rsidRPr="00A960E4" w:rsidRDefault="000B0296" w:rsidP="00C8471E">
      <w:pPr>
        <w:rPr>
          <w:rFonts w:ascii="Arial" w:hAnsi="Arial" w:cs="Arial"/>
          <w:sz w:val="28"/>
          <w:szCs w:val="28"/>
          <w:lang w:val="hr-HR"/>
        </w:rPr>
      </w:pPr>
      <w:hyperlink r:id="rId8" w:history="1">
        <w:r w:rsidR="00C8471E" w:rsidRPr="00A960E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https://www.ema.europa.eu/en/documents/product-information/comirnaty-epar-product-information_hr.pdf</w:t>
        </w:r>
      </w:hyperlink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0AB3E7" w14:textId="05FEA64A" w:rsidR="000060FF" w:rsidRDefault="00C8471E" w:rsidP="00C8471E">
      <w:pPr>
        <w:rPr>
          <w:rStyle w:val="Hiperveza"/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MODERNA: </w:t>
      </w:r>
      <w:hyperlink r:id="rId9" w:history="1">
        <w:r w:rsidR="00A960E4" w:rsidRPr="00D8457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https://www.ema.europa.eu/en/documents/product-information/spikevax-previously-covid-19-vaccine-moderna-epar-product-information_hr.pdf</w:t>
        </w:r>
      </w:hyperlink>
    </w:p>
    <w:p w14:paraId="39B9A8F3" w14:textId="5A9B9C4E" w:rsidR="00D63D77" w:rsidRPr="004324D6" w:rsidRDefault="004324D6" w:rsidP="00C8471E">
      <w:pPr>
        <w:rPr>
          <w:rFonts w:ascii="Arial" w:hAnsi="Arial" w:cs="Arial"/>
          <w:color w:val="0000FF"/>
          <w:sz w:val="28"/>
          <w:szCs w:val="28"/>
          <w:u w:val="single"/>
          <w:lang w:val="hr-HR"/>
        </w:rPr>
      </w:pPr>
      <w:r w:rsidRPr="00D63D77">
        <w:rPr>
          <w:noProof/>
          <w:lang w:val="hr-HR" w:eastAsia="hr-HR"/>
        </w:rPr>
        <w:lastRenderedPageBreak/>
        <w:drawing>
          <wp:inline distT="0" distB="0" distL="0" distR="0" wp14:anchorId="7D4F5659" wp14:editId="67B07D3B">
            <wp:extent cx="5657850" cy="8712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D77" w:rsidRPr="004324D6" w:rsidSect="008F61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4BB9" w14:textId="77777777" w:rsidR="000B0296" w:rsidRDefault="000B0296" w:rsidP="00B7722D">
      <w:r>
        <w:separator/>
      </w:r>
    </w:p>
  </w:endnote>
  <w:endnote w:type="continuationSeparator" w:id="0">
    <w:p w14:paraId="4DB616B3" w14:textId="77777777" w:rsidR="000B0296" w:rsidRDefault="000B029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66257"/>
      <w:docPartObj>
        <w:docPartGallery w:val="Page Numbers (Bottom of Page)"/>
        <w:docPartUnique/>
      </w:docPartObj>
    </w:sdtPr>
    <w:sdtEndPr/>
    <w:sdtContent>
      <w:sdt>
        <w:sdtPr>
          <w:id w:val="-1964487440"/>
          <w:docPartObj>
            <w:docPartGallery w:val="Page Numbers (Top of Page)"/>
            <w:docPartUnique/>
          </w:docPartObj>
        </w:sdtPr>
        <w:sdtEndPr/>
        <w:sdtContent>
          <w:p w14:paraId="00B2590E" w14:textId="6B67A28E" w:rsidR="00132B67" w:rsidRDefault="00086D06">
            <w:pPr>
              <w:pStyle w:val="Podnoje"/>
              <w:jc w:val="right"/>
            </w:pP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PAGE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525969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t>/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NUMPAGES 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525969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sdtContent>
      </w:sdt>
    </w:sdtContent>
  </w:sdt>
  <w:p w14:paraId="550F2070" w14:textId="77777777" w:rsidR="00132B67" w:rsidRDefault="00132B67">
    <w:pPr>
      <w:pStyle w:val="Podnoje"/>
    </w:pPr>
  </w:p>
  <w:p w14:paraId="7980B837" w14:textId="77777777" w:rsidR="00FD2D1A" w:rsidRDefault="00FD2D1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A50A" w14:textId="726CED82" w:rsidR="00132B67" w:rsidRDefault="00086D06">
    <w:pPr>
      <w:pStyle w:val="Podnoje"/>
      <w:jc w:val="right"/>
    </w:pP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PAGE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525969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  <w:r w:rsidR="00132B67" w:rsidRPr="004061F5">
      <w:rPr>
        <w:rFonts w:ascii="Calibri Light" w:hAnsi="Calibri Light"/>
        <w:sz w:val="20"/>
        <w:szCs w:val="20"/>
      </w:rPr>
      <w:t>/</w:t>
    </w: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NUMPAGES 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525969">
      <w:rPr>
        <w:rFonts w:ascii="Calibri Light" w:hAnsi="Calibri Light"/>
        <w:noProof/>
        <w:sz w:val="20"/>
        <w:szCs w:val="20"/>
      </w:rPr>
      <w:t>4</w:t>
    </w:r>
    <w:r w:rsidRPr="004061F5">
      <w:rPr>
        <w:rFonts w:ascii="Calibri Light" w:hAnsi="Calibri Light"/>
        <w:sz w:val="20"/>
        <w:szCs w:val="20"/>
      </w:rPr>
      <w:fldChar w:fldCharType="end"/>
    </w:r>
  </w:p>
  <w:p w14:paraId="30E94E38" w14:textId="77777777" w:rsidR="00132B67" w:rsidRDefault="00132B67">
    <w:pPr>
      <w:pStyle w:val="Podnoje"/>
    </w:pPr>
  </w:p>
  <w:p w14:paraId="57B79ADD" w14:textId="77777777" w:rsidR="00FD2D1A" w:rsidRDefault="00FD2D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F6A5" w14:textId="77777777" w:rsidR="000B0296" w:rsidRDefault="000B0296" w:rsidP="00B7722D">
      <w:r>
        <w:separator/>
      </w:r>
    </w:p>
  </w:footnote>
  <w:footnote w:type="continuationSeparator" w:id="0">
    <w:p w14:paraId="3976F30B" w14:textId="77777777" w:rsidR="000B0296" w:rsidRDefault="000B029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8F2F" w14:textId="77777777" w:rsidR="00132B67" w:rsidRPr="004061F5" w:rsidRDefault="00132B6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14:paraId="5F43DA16" w14:textId="77777777" w:rsidR="00132B67" w:rsidRPr="00CF044F" w:rsidRDefault="00132B67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3F8CE21A" wp14:editId="1ACAE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259EE" w14:textId="77777777" w:rsidR="00132B67" w:rsidRDefault="00132B67"/>
  <w:p w14:paraId="57F9E4B4" w14:textId="77777777" w:rsidR="00FD2D1A" w:rsidRDefault="00FD2D1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0E0B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BA07C9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6D85000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381CABE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54BC473" w14:textId="77777777" w:rsidR="00132B67" w:rsidRPr="004061F5" w:rsidRDefault="00132B67" w:rsidP="0039451B">
    <w:pPr>
      <w:pStyle w:val="Zaglavlje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14:paraId="36BC390F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DE5C0A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21C9618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DB6DEE0" w14:textId="77777777" w:rsidR="00132B67" w:rsidRPr="004061F5" w:rsidRDefault="00132B67" w:rsidP="00F9708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2B910E25" w14:textId="77777777" w:rsidR="00132B67" w:rsidRPr="004061F5" w:rsidRDefault="00132B67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76D861F4" w14:textId="77777777" w:rsidR="00132B67" w:rsidRPr="004061F5" w:rsidRDefault="00132B67" w:rsidP="001529FC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6632B68A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4061F5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4061F5">
      <w:rPr>
        <w:rFonts w:ascii="Calibri" w:hAnsi="Calibri" w:cs="cirTNORsvetli01"/>
        <w:color w:val="7F7F7F"/>
        <w:spacing w:val="-1"/>
        <w:sz w:val="14"/>
        <w:szCs w:val="14"/>
      </w:rPr>
      <w:t xml:space="preserve"> 7</w:t>
    </w:r>
  </w:p>
  <w:p w14:paraId="4291B15C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6A4DFF78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4D4E91C2" w14:textId="77777777" w:rsidR="00132B67" w:rsidRPr="004061F5" w:rsidRDefault="00132B67" w:rsidP="00754560">
    <w:pPr>
      <w:pStyle w:val="BasicParagraph"/>
      <w:spacing w:line="220" w:lineRule="atLeast"/>
      <w:rPr>
        <w:rFonts w:ascii="Calibri" w:hAnsi="Calibri"/>
        <w:b/>
        <w:lang w:val="hr-HR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</w:p>
  <w:p w14:paraId="5A3AA048" w14:textId="77777777" w:rsidR="00132B67" w:rsidRDefault="00132B67" w:rsidP="00754560">
    <w:pPr>
      <w:pStyle w:val="BasicParagraph"/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</w:p>
  <w:p w14:paraId="1623DE13" w14:textId="77777777" w:rsidR="00132B67" w:rsidRPr="0085297D" w:rsidRDefault="00132B67" w:rsidP="005836E0">
    <w:pPr>
      <w:pStyle w:val="BasicParagraph"/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74F8806D" wp14:editId="7C63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1905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A4307CB" w14:textId="77777777" w:rsidR="00FD2D1A" w:rsidRDefault="00FD2D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AEE"/>
    <w:multiLevelType w:val="hybridMultilevel"/>
    <w:tmpl w:val="E7DEB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0105E"/>
    <w:multiLevelType w:val="hybridMultilevel"/>
    <w:tmpl w:val="4BA68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7E6"/>
    <w:multiLevelType w:val="hybridMultilevel"/>
    <w:tmpl w:val="389E6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35476"/>
    <w:multiLevelType w:val="hybridMultilevel"/>
    <w:tmpl w:val="1632F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F85"/>
    <w:multiLevelType w:val="hybridMultilevel"/>
    <w:tmpl w:val="988C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0D75"/>
    <w:multiLevelType w:val="hybridMultilevel"/>
    <w:tmpl w:val="FEAA7652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6B2"/>
    <w:multiLevelType w:val="hybridMultilevel"/>
    <w:tmpl w:val="0ECC023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958"/>
    <w:multiLevelType w:val="hybridMultilevel"/>
    <w:tmpl w:val="9ABED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35E"/>
    <w:multiLevelType w:val="hybridMultilevel"/>
    <w:tmpl w:val="67D8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940"/>
    <w:multiLevelType w:val="hybridMultilevel"/>
    <w:tmpl w:val="4A344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424"/>
    <w:multiLevelType w:val="hybridMultilevel"/>
    <w:tmpl w:val="D5C6C108"/>
    <w:lvl w:ilvl="0" w:tplc="2CAA007C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BF1"/>
    <w:multiLevelType w:val="hybridMultilevel"/>
    <w:tmpl w:val="379E3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2161"/>
    <w:multiLevelType w:val="hybridMultilevel"/>
    <w:tmpl w:val="7ED4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084"/>
    <w:multiLevelType w:val="hybridMultilevel"/>
    <w:tmpl w:val="A9E09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37B0"/>
    <w:multiLevelType w:val="hybridMultilevel"/>
    <w:tmpl w:val="33CA49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922B6"/>
    <w:multiLevelType w:val="hybridMultilevel"/>
    <w:tmpl w:val="0D1C61BE"/>
    <w:lvl w:ilvl="0" w:tplc="DA881EA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84"/>
    <w:multiLevelType w:val="hybridMultilevel"/>
    <w:tmpl w:val="01EAE668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7BC9"/>
    <w:multiLevelType w:val="hybridMultilevel"/>
    <w:tmpl w:val="56A69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875948"/>
    <w:multiLevelType w:val="hybridMultilevel"/>
    <w:tmpl w:val="D856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367"/>
    <w:multiLevelType w:val="hybridMultilevel"/>
    <w:tmpl w:val="B0D0CABC"/>
    <w:lvl w:ilvl="0" w:tplc="5D1E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C5493"/>
    <w:multiLevelType w:val="hybridMultilevel"/>
    <w:tmpl w:val="B8B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8A52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0D95"/>
    <w:multiLevelType w:val="hybridMultilevel"/>
    <w:tmpl w:val="16EE0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5D36"/>
    <w:multiLevelType w:val="hybridMultilevel"/>
    <w:tmpl w:val="7AA6B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ACD"/>
    <w:multiLevelType w:val="hybridMultilevel"/>
    <w:tmpl w:val="C69CC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DF"/>
    <w:multiLevelType w:val="multilevel"/>
    <w:tmpl w:val="B3C4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A2EFA"/>
    <w:multiLevelType w:val="hybridMultilevel"/>
    <w:tmpl w:val="C0B2E1AE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716A"/>
    <w:multiLevelType w:val="hybridMultilevel"/>
    <w:tmpl w:val="B86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413B"/>
    <w:multiLevelType w:val="hybridMultilevel"/>
    <w:tmpl w:val="8D7E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601"/>
    <w:multiLevelType w:val="hybridMultilevel"/>
    <w:tmpl w:val="E9225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A23"/>
    <w:multiLevelType w:val="multilevel"/>
    <w:tmpl w:val="DD7A4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03B37"/>
    <w:multiLevelType w:val="hybridMultilevel"/>
    <w:tmpl w:val="C78A7CAC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8692E"/>
    <w:multiLevelType w:val="hybridMultilevel"/>
    <w:tmpl w:val="D3807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2C3"/>
    <w:multiLevelType w:val="hybridMultilevel"/>
    <w:tmpl w:val="FC34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03EF"/>
    <w:multiLevelType w:val="hybridMultilevel"/>
    <w:tmpl w:val="408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4DEF"/>
    <w:multiLevelType w:val="hybridMultilevel"/>
    <w:tmpl w:val="217E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2842"/>
    <w:multiLevelType w:val="hybridMultilevel"/>
    <w:tmpl w:val="3166A756"/>
    <w:lvl w:ilvl="0" w:tplc="0D9A38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32E9"/>
    <w:multiLevelType w:val="hybridMultilevel"/>
    <w:tmpl w:val="B866D68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406F3"/>
    <w:multiLevelType w:val="hybridMultilevel"/>
    <w:tmpl w:val="787A7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2"/>
  </w:num>
  <w:num w:numId="6">
    <w:abstractNumId w:val="35"/>
  </w:num>
  <w:num w:numId="7">
    <w:abstractNumId w:val="19"/>
  </w:num>
  <w:num w:numId="8">
    <w:abstractNumId w:val="33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36"/>
  </w:num>
  <w:num w:numId="14">
    <w:abstractNumId w:val="30"/>
  </w:num>
  <w:num w:numId="15">
    <w:abstractNumId w:val="9"/>
  </w:num>
  <w:num w:numId="16">
    <w:abstractNumId w:val="13"/>
  </w:num>
  <w:num w:numId="17">
    <w:abstractNumId w:val="8"/>
  </w:num>
  <w:num w:numId="18">
    <w:abstractNumId w:val="34"/>
  </w:num>
  <w:num w:numId="19">
    <w:abstractNumId w:val="21"/>
  </w:num>
  <w:num w:numId="20">
    <w:abstractNumId w:val="31"/>
  </w:num>
  <w:num w:numId="21">
    <w:abstractNumId w:val="16"/>
  </w:num>
  <w:num w:numId="22">
    <w:abstractNumId w:val="37"/>
  </w:num>
  <w:num w:numId="23">
    <w:abstractNumId w:val="6"/>
  </w:num>
  <w:num w:numId="24">
    <w:abstractNumId w:val="25"/>
  </w:num>
  <w:num w:numId="25">
    <w:abstractNumId w:val="5"/>
  </w:num>
  <w:num w:numId="26">
    <w:abstractNumId w:val="28"/>
  </w:num>
  <w:num w:numId="27">
    <w:abstractNumId w:val="3"/>
  </w:num>
  <w:num w:numId="28">
    <w:abstractNumId w:val="7"/>
  </w:num>
  <w:num w:numId="29">
    <w:abstractNumId w:val="15"/>
  </w:num>
  <w:num w:numId="30">
    <w:abstractNumId w:val="4"/>
  </w:num>
  <w:num w:numId="31">
    <w:abstractNumId w:val="1"/>
  </w:num>
  <w:num w:numId="32">
    <w:abstractNumId w:val="23"/>
  </w:num>
  <w:num w:numId="33">
    <w:abstractNumId w:val="24"/>
  </w:num>
  <w:num w:numId="34">
    <w:abstractNumId w:val="29"/>
  </w:num>
  <w:num w:numId="35">
    <w:abstractNumId w:val="38"/>
  </w:num>
  <w:num w:numId="36">
    <w:abstractNumId w:val="22"/>
  </w:num>
  <w:num w:numId="37">
    <w:abstractNumId w:val="10"/>
  </w:num>
  <w:num w:numId="38">
    <w:abstractNumId w:val="12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099A"/>
    <w:rsid w:val="000060FF"/>
    <w:rsid w:val="00006918"/>
    <w:rsid w:val="0000771A"/>
    <w:rsid w:val="00007815"/>
    <w:rsid w:val="000111BC"/>
    <w:rsid w:val="000208BD"/>
    <w:rsid w:val="00022F84"/>
    <w:rsid w:val="00025FEA"/>
    <w:rsid w:val="00030BCD"/>
    <w:rsid w:val="000316EA"/>
    <w:rsid w:val="000349C4"/>
    <w:rsid w:val="000354A0"/>
    <w:rsid w:val="00040664"/>
    <w:rsid w:val="000428D9"/>
    <w:rsid w:val="00042AB6"/>
    <w:rsid w:val="000440B4"/>
    <w:rsid w:val="0004418F"/>
    <w:rsid w:val="00044A27"/>
    <w:rsid w:val="0004655C"/>
    <w:rsid w:val="0004660E"/>
    <w:rsid w:val="00047326"/>
    <w:rsid w:val="000523F3"/>
    <w:rsid w:val="000639DD"/>
    <w:rsid w:val="000641A8"/>
    <w:rsid w:val="000643EB"/>
    <w:rsid w:val="0006525F"/>
    <w:rsid w:val="00065495"/>
    <w:rsid w:val="000703FF"/>
    <w:rsid w:val="00070B71"/>
    <w:rsid w:val="000835DA"/>
    <w:rsid w:val="0008449F"/>
    <w:rsid w:val="00086D06"/>
    <w:rsid w:val="00090E2D"/>
    <w:rsid w:val="0009198D"/>
    <w:rsid w:val="000934D5"/>
    <w:rsid w:val="00095189"/>
    <w:rsid w:val="00096A74"/>
    <w:rsid w:val="000A2036"/>
    <w:rsid w:val="000B0296"/>
    <w:rsid w:val="000B103E"/>
    <w:rsid w:val="000B2EA5"/>
    <w:rsid w:val="000C07DC"/>
    <w:rsid w:val="000C5C41"/>
    <w:rsid w:val="000D08FF"/>
    <w:rsid w:val="000D5B1E"/>
    <w:rsid w:val="000E075A"/>
    <w:rsid w:val="000E0EE0"/>
    <w:rsid w:val="000E13AC"/>
    <w:rsid w:val="000E18EB"/>
    <w:rsid w:val="000E32C4"/>
    <w:rsid w:val="000E3404"/>
    <w:rsid w:val="000E797C"/>
    <w:rsid w:val="000F1021"/>
    <w:rsid w:val="000F15D1"/>
    <w:rsid w:val="000F5BCD"/>
    <w:rsid w:val="000F5C9E"/>
    <w:rsid w:val="000F5DBB"/>
    <w:rsid w:val="00100F21"/>
    <w:rsid w:val="001028C6"/>
    <w:rsid w:val="00111469"/>
    <w:rsid w:val="00113842"/>
    <w:rsid w:val="0011437D"/>
    <w:rsid w:val="001173BD"/>
    <w:rsid w:val="00117E80"/>
    <w:rsid w:val="00121302"/>
    <w:rsid w:val="00123E4B"/>
    <w:rsid w:val="00125748"/>
    <w:rsid w:val="00132B67"/>
    <w:rsid w:val="0013415C"/>
    <w:rsid w:val="00137C50"/>
    <w:rsid w:val="00142E45"/>
    <w:rsid w:val="001434AD"/>
    <w:rsid w:val="00144105"/>
    <w:rsid w:val="0014536B"/>
    <w:rsid w:val="00146CF0"/>
    <w:rsid w:val="00146EB4"/>
    <w:rsid w:val="001529FC"/>
    <w:rsid w:val="001566BF"/>
    <w:rsid w:val="001575F3"/>
    <w:rsid w:val="00162D1A"/>
    <w:rsid w:val="0016374E"/>
    <w:rsid w:val="00165B8B"/>
    <w:rsid w:val="001709F8"/>
    <w:rsid w:val="00171A84"/>
    <w:rsid w:val="00175D7C"/>
    <w:rsid w:val="0018162B"/>
    <w:rsid w:val="00181BF5"/>
    <w:rsid w:val="00184D67"/>
    <w:rsid w:val="00185E70"/>
    <w:rsid w:val="001975F3"/>
    <w:rsid w:val="001A17CF"/>
    <w:rsid w:val="001A22B7"/>
    <w:rsid w:val="001A5646"/>
    <w:rsid w:val="001A6707"/>
    <w:rsid w:val="001A714A"/>
    <w:rsid w:val="001B173A"/>
    <w:rsid w:val="001B4523"/>
    <w:rsid w:val="001B6DC7"/>
    <w:rsid w:val="001B6EB2"/>
    <w:rsid w:val="001C01A8"/>
    <w:rsid w:val="001C0BEB"/>
    <w:rsid w:val="001C1F49"/>
    <w:rsid w:val="001C484E"/>
    <w:rsid w:val="001C5588"/>
    <w:rsid w:val="001C57AE"/>
    <w:rsid w:val="001C65E2"/>
    <w:rsid w:val="001C79A1"/>
    <w:rsid w:val="001D0E35"/>
    <w:rsid w:val="001D37A7"/>
    <w:rsid w:val="001D5192"/>
    <w:rsid w:val="001D5DEB"/>
    <w:rsid w:val="001E089C"/>
    <w:rsid w:val="001E0D9E"/>
    <w:rsid w:val="001E205F"/>
    <w:rsid w:val="001E378B"/>
    <w:rsid w:val="001E41CB"/>
    <w:rsid w:val="001E5489"/>
    <w:rsid w:val="001F0C11"/>
    <w:rsid w:val="001F28CB"/>
    <w:rsid w:val="001F6946"/>
    <w:rsid w:val="001F7D1F"/>
    <w:rsid w:val="00200227"/>
    <w:rsid w:val="00201082"/>
    <w:rsid w:val="00206F77"/>
    <w:rsid w:val="00211A3F"/>
    <w:rsid w:val="002131BA"/>
    <w:rsid w:val="00215AD8"/>
    <w:rsid w:val="002229CD"/>
    <w:rsid w:val="00223C66"/>
    <w:rsid w:val="002243CE"/>
    <w:rsid w:val="002266DB"/>
    <w:rsid w:val="002275AA"/>
    <w:rsid w:val="00230BC7"/>
    <w:rsid w:val="002313FB"/>
    <w:rsid w:val="00231A9A"/>
    <w:rsid w:val="00233A51"/>
    <w:rsid w:val="00234142"/>
    <w:rsid w:val="002351A8"/>
    <w:rsid w:val="00235512"/>
    <w:rsid w:val="00235FB0"/>
    <w:rsid w:val="0023737B"/>
    <w:rsid w:val="002403C3"/>
    <w:rsid w:val="00241214"/>
    <w:rsid w:val="00242ED7"/>
    <w:rsid w:val="00243F0E"/>
    <w:rsid w:val="00244212"/>
    <w:rsid w:val="00247340"/>
    <w:rsid w:val="0025154D"/>
    <w:rsid w:val="00254EB6"/>
    <w:rsid w:val="002552EE"/>
    <w:rsid w:val="002555DC"/>
    <w:rsid w:val="00255D9B"/>
    <w:rsid w:val="00265F14"/>
    <w:rsid w:val="00273C1C"/>
    <w:rsid w:val="002756AD"/>
    <w:rsid w:val="002768C5"/>
    <w:rsid w:val="002803D2"/>
    <w:rsid w:val="00280C07"/>
    <w:rsid w:val="00280FED"/>
    <w:rsid w:val="00290E7E"/>
    <w:rsid w:val="00291221"/>
    <w:rsid w:val="00291746"/>
    <w:rsid w:val="002921DF"/>
    <w:rsid w:val="0029396F"/>
    <w:rsid w:val="00297CAE"/>
    <w:rsid w:val="002A3A23"/>
    <w:rsid w:val="002A46A8"/>
    <w:rsid w:val="002A6BD2"/>
    <w:rsid w:val="002B187F"/>
    <w:rsid w:val="002B2936"/>
    <w:rsid w:val="002B3944"/>
    <w:rsid w:val="002B4104"/>
    <w:rsid w:val="002B75DA"/>
    <w:rsid w:val="002B7EC7"/>
    <w:rsid w:val="002D1637"/>
    <w:rsid w:val="002D1677"/>
    <w:rsid w:val="002D17DF"/>
    <w:rsid w:val="002D3B2C"/>
    <w:rsid w:val="002E14D8"/>
    <w:rsid w:val="002E20B3"/>
    <w:rsid w:val="002E2E39"/>
    <w:rsid w:val="002E426F"/>
    <w:rsid w:val="002E4DA0"/>
    <w:rsid w:val="002E52F4"/>
    <w:rsid w:val="002E7F8C"/>
    <w:rsid w:val="002F0784"/>
    <w:rsid w:val="002F21BB"/>
    <w:rsid w:val="002F3B4D"/>
    <w:rsid w:val="002F71D0"/>
    <w:rsid w:val="003028D4"/>
    <w:rsid w:val="003039E5"/>
    <w:rsid w:val="00303FEF"/>
    <w:rsid w:val="00305832"/>
    <w:rsid w:val="003059CC"/>
    <w:rsid w:val="00305D34"/>
    <w:rsid w:val="003069A0"/>
    <w:rsid w:val="00310C87"/>
    <w:rsid w:val="0031158A"/>
    <w:rsid w:val="003117D1"/>
    <w:rsid w:val="00315CDE"/>
    <w:rsid w:val="00317659"/>
    <w:rsid w:val="00320BCF"/>
    <w:rsid w:val="00322B1A"/>
    <w:rsid w:val="00323567"/>
    <w:rsid w:val="00323F0C"/>
    <w:rsid w:val="00325598"/>
    <w:rsid w:val="00325923"/>
    <w:rsid w:val="00327628"/>
    <w:rsid w:val="00331305"/>
    <w:rsid w:val="00334055"/>
    <w:rsid w:val="003362DF"/>
    <w:rsid w:val="00340103"/>
    <w:rsid w:val="00341067"/>
    <w:rsid w:val="00343BD6"/>
    <w:rsid w:val="00345635"/>
    <w:rsid w:val="0035393D"/>
    <w:rsid w:val="003552A0"/>
    <w:rsid w:val="00357170"/>
    <w:rsid w:val="00357DC6"/>
    <w:rsid w:val="00361783"/>
    <w:rsid w:val="00365E7A"/>
    <w:rsid w:val="003668EE"/>
    <w:rsid w:val="00370492"/>
    <w:rsid w:val="00370694"/>
    <w:rsid w:val="003715C2"/>
    <w:rsid w:val="00371B91"/>
    <w:rsid w:val="00375240"/>
    <w:rsid w:val="00375665"/>
    <w:rsid w:val="00380ECB"/>
    <w:rsid w:val="00381338"/>
    <w:rsid w:val="0038351D"/>
    <w:rsid w:val="00384AED"/>
    <w:rsid w:val="0038649D"/>
    <w:rsid w:val="00393318"/>
    <w:rsid w:val="00393DC9"/>
    <w:rsid w:val="0039451B"/>
    <w:rsid w:val="003A43D5"/>
    <w:rsid w:val="003A4DD9"/>
    <w:rsid w:val="003B044C"/>
    <w:rsid w:val="003B119B"/>
    <w:rsid w:val="003B15AA"/>
    <w:rsid w:val="003B3494"/>
    <w:rsid w:val="003B359E"/>
    <w:rsid w:val="003B3E9C"/>
    <w:rsid w:val="003B6744"/>
    <w:rsid w:val="003C0017"/>
    <w:rsid w:val="003C0886"/>
    <w:rsid w:val="003C170E"/>
    <w:rsid w:val="003C1EB3"/>
    <w:rsid w:val="003C2CD0"/>
    <w:rsid w:val="003C657A"/>
    <w:rsid w:val="003C69D5"/>
    <w:rsid w:val="003D013D"/>
    <w:rsid w:val="003D1816"/>
    <w:rsid w:val="003D22AA"/>
    <w:rsid w:val="003D6DCB"/>
    <w:rsid w:val="003E266B"/>
    <w:rsid w:val="003E4B0A"/>
    <w:rsid w:val="003E5D52"/>
    <w:rsid w:val="003E6125"/>
    <w:rsid w:val="003F1815"/>
    <w:rsid w:val="003F29E5"/>
    <w:rsid w:val="003F3481"/>
    <w:rsid w:val="003F7C57"/>
    <w:rsid w:val="004010DA"/>
    <w:rsid w:val="00402011"/>
    <w:rsid w:val="00402A13"/>
    <w:rsid w:val="004031E0"/>
    <w:rsid w:val="00404439"/>
    <w:rsid w:val="00405F1E"/>
    <w:rsid w:val="004061F5"/>
    <w:rsid w:val="004112BD"/>
    <w:rsid w:val="00413BB2"/>
    <w:rsid w:val="00413D31"/>
    <w:rsid w:val="00413D96"/>
    <w:rsid w:val="0041643A"/>
    <w:rsid w:val="0043003B"/>
    <w:rsid w:val="004324D6"/>
    <w:rsid w:val="00433800"/>
    <w:rsid w:val="00433D56"/>
    <w:rsid w:val="004340A5"/>
    <w:rsid w:val="00434282"/>
    <w:rsid w:val="0043693F"/>
    <w:rsid w:val="004374E7"/>
    <w:rsid w:val="00441C45"/>
    <w:rsid w:val="00444DA6"/>
    <w:rsid w:val="00450661"/>
    <w:rsid w:val="00452BB3"/>
    <w:rsid w:val="00455C35"/>
    <w:rsid w:val="00455E4A"/>
    <w:rsid w:val="0045673A"/>
    <w:rsid w:val="00456B0A"/>
    <w:rsid w:val="00460CE6"/>
    <w:rsid w:val="00461A03"/>
    <w:rsid w:val="00463BED"/>
    <w:rsid w:val="00464AE0"/>
    <w:rsid w:val="00475198"/>
    <w:rsid w:val="00483DC6"/>
    <w:rsid w:val="00484373"/>
    <w:rsid w:val="00486786"/>
    <w:rsid w:val="00486851"/>
    <w:rsid w:val="00487E95"/>
    <w:rsid w:val="0049018C"/>
    <w:rsid w:val="00495729"/>
    <w:rsid w:val="004958B5"/>
    <w:rsid w:val="004A4840"/>
    <w:rsid w:val="004A4E29"/>
    <w:rsid w:val="004B12AC"/>
    <w:rsid w:val="004B18F2"/>
    <w:rsid w:val="004B226B"/>
    <w:rsid w:val="004B22CA"/>
    <w:rsid w:val="004B2E10"/>
    <w:rsid w:val="004B4334"/>
    <w:rsid w:val="004B502E"/>
    <w:rsid w:val="004B5ECD"/>
    <w:rsid w:val="004C0352"/>
    <w:rsid w:val="004C0D5F"/>
    <w:rsid w:val="004C31F5"/>
    <w:rsid w:val="004C44F8"/>
    <w:rsid w:val="004D40EA"/>
    <w:rsid w:val="004D5720"/>
    <w:rsid w:val="004D6792"/>
    <w:rsid w:val="004D6A0B"/>
    <w:rsid w:val="004D72E0"/>
    <w:rsid w:val="004E0BB7"/>
    <w:rsid w:val="004F0722"/>
    <w:rsid w:val="004F1DC0"/>
    <w:rsid w:val="004F27AF"/>
    <w:rsid w:val="004F2F1A"/>
    <w:rsid w:val="004F50BD"/>
    <w:rsid w:val="004F7BD4"/>
    <w:rsid w:val="00501A8E"/>
    <w:rsid w:val="00501B24"/>
    <w:rsid w:val="00504FB0"/>
    <w:rsid w:val="005070B5"/>
    <w:rsid w:val="00510428"/>
    <w:rsid w:val="005115EE"/>
    <w:rsid w:val="00511B41"/>
    <w:rsid w:val="00512F07"/>
    <w:rsid w:val="00515432"/>
    <w:rsid w:val="00516A80"/>
    <w:rsid w:val="00520395"/>
    <w:rsid w:val="005216B2"/>
    <w:rsid w:val="00522276"/>
    <w:rsid w:val="0052470A"/>
    <w:rsid w:val="00524872"/>
    <w:rsid w:val="00525969"/>
    <w:rsid w:val="00526D7F"/>
    <w:rsid w:val="0053430C"/>
    <w:rsid w:val="00534AC8"/>
    <w:rsid w:val="00534C86"/>
    <w:rsid w:val="00535667"/>
    <w:rsid w:val="00537877"/>
    <w:rsid w:val="00540BD4"/>
    <w:rsid w:val="00541DD0"/>
    <w:rsid w:val="00542AED"/>
    <w:rsid w:val="0054580C"/>
    <w:rsid w:val="00545889"/>
    <w:rsid w:val="005522FA"/>
    <w:rsid w:val="00561F84"/>
    <w:rsid w:val="0056233F"/>
    <w:rsid w:val="005676CB"/>
    <w:rsid w:val="0057284E"/>
    <w:rsid w:val="00574640"/>
    <w:rsid w:val="00574E1D"/>
    <w:rsid w:val="005769D2"/>
    <w:rsid w:val="005800F4"/>
    <w:rsid w:val="005836E0"/>
    <w:rsid w:val="00583F0B"/>
    <w:rsid w:val="00586783"/>
    <w:rsid w:val="00587AD9"/>
    <w:rsid w:val="0059058E"/>
    <w:rsid w:val="0059647D"/>
    <w:rsid w:val="00597D11"/>
    <w:rsid w:val="00597DC4"/>
    <w:rsid w:val="005A09A7"/>
    <w:rsid w:val="005A16FE"/>
    <w:rsid w:val="005A4AC7"/>
    <w:rsid w:val="005A61BE"/>
    <w:rsid w:val="005B2D19"/>
    <w:rsid w:val="005B2E8B"/>
    <w:rsid w:val="005B7CF6"/>
    <w:rsid w:val="005C0F63"/>
    <w:rsid w:val="005C245C"/>
    <w:rsid w:val="005C5464"/>
    <w:rsid w:val="005C69FC"/>
    <w:rsid w:val="005C7808"/>
    <w:rsid w:val="005D19C1"/>
    <w:rsid w:val="005D32E8"/>
    <w:rsid w:val="005D7F94"/>
    <w:rsid w:val="005E055B"/>
    <w:rsid w:val="005E0769"/>
    <w:rsid w:val="005E0771"/>
    <w:rsid w:val="005E1DBF"/>
    <w:rsid w:val="005E216B"/>
    <w:rsid w:val="005E380F"/>
    <w:rsid w:val="005E3EFD"/>
    <w:rsid w:val="005E41F0"/>
    <w:rsid w:val="005E6237"/>
    <w:rsid w:val="005E6AD7"/>
    <w:rsid w:val="005F19BE"/>
    <w:rsid w:val="005F3D0E"/>
    <w:rsid w:val="005F7374"/>
    <w:rsid w:val="00604108"/>
    <w:rsid w:val="00605513"/>
    <w:rsid w:val="00605D34"/>
    <w:rsid w:val="0060697E"/>
    <w:rsid w:val="0061012F"/>
    <w:rsid w:val="0061268A"/>
    <w:rsid w:val="00612A7E"/>
    <w:rsid w:val="00613ED6"/>
    <w:rsid w:val="0061534A"/>
    <w:rsid w:val="00617A99"/>
    <w:rsid w:val="00620072"/>
    <w:rsid w:val="006224AA"/>
    <w:rsid w:val="006232B6"/>
    <w:rsid w:val="00623B88"/>
    <w:rsid w:val="006251C5"/>
    <w:rsid w:val="006279FF"/>
    <w:rsid w:val="0063089A"/>
    <w:rsid w:val="006311BB"/>
    <w:rsid w:val="00631BBA"/>
    <w:rsid w:val="006325FF"/>
    <w:rsid w:val="006335BC"/>
    <w:rsid w:val="00633B62"/>
    <w:rsid w:val="006349D5"/>
    <w:rsid w:val="00640D2C"/>
    <w:rsid w:val="006412AA"/>
    <w:rsid w:val="00644C45"/>
    <w:rsid w:val="006455DC"/>
    <w:rsid w:val="00645E26"/>
    <w:rsid w:val="0065020B"/>
    <w:rsid w:val="00656120"/>
    <w:rsid w:val="006605CD"/>
    <w:rsid w:val="00664DEF"/>
    <w:rsid w:val="00666932"/>
    <w:rsid w:val="00666A19"/>
    <w:rsid w:val="00666D0A"/>
    <w:rsid w:val="006701E9"/>
    <w:rsid w:val="00671694"/>
    <w:rsid w:val="006717CE"/>
    <w:rsid w:val="00672A4F"/>
    <w:rsid w:val="00672B97"/>
    <w:rsid w:val="00672F15"/>
    <w:rsid w:val="00675398"/>
    <w:rsid w:val="006778D5"/>
    <w:rsid w:val="0068193E"/>
    <w:rsid w:val="00681FE7"/>
    <w:rsid w:val="006825BA"/>
    <w:rsid w:val="00684162"/>
    <w:rsid w:val="00684CF3"/>
    <w:rsid w:val="00686216"/>
    <w:rsid w:val="00687337"/>
    <w:rsid w:val="0069082B"/>
    <w:rsid w:val="00692AF9"/>
    <w:rsid w:val="00693F62"/>
    <w:rsid w:val="0069413F"/>
    <w:rsid w:val="00694F02"/>
    <w:rsid w:val="00695008"/>
    <w:rsid w:val="006A009B"/>
    <w:rsid w:val="006A0E20"/>
    <w:rsid w:val="006A110D"/>
    <w:rsid w:val="006B1869"/>
    <w:rsid w:val="006B1B7B"/>
    <w:rsid w:val="006B35DE"/>
    <w:rsid w:val="006B3B00"/>
    <w:rsid w:val="006B4C61"/>
    <w:rsid w:val="006B5063"/>
    <w:rsid w:val="006B6CCD"/>
    <w:rsid w:val="006B7457"/>
    <w:rsid w:val="006C18F9"/>
    <w:rsid w:val="006C483C"/>
    <w:rsid w:val="006C564E"/>
    <w:rsid w:val="006D034A"/>
    <w:rsid w:val="006D04E2"/>
    <w:rsid w:val="006D3A50"/>
    <w:rsid w:val="006D4601"/>
    <w:rsid w:val="006D4D08"/>
    <w:rsid w:val="006D7552"/>
    <w:rsid w:val="006D78C5"/>
    <w:rsid w:val="006D7FCD"/>
    <w:rsid w:val="006E1219"/>
    <w:rsid w:val="006E1428"/>
    <w:rsid w:val="006E16ED"/>
    <w:rsid w:val="006E228D"/>
    <w:rsid w:val="006F10C6"/>
    <w:rsid w:val="006F1BFF"/>
    <w:rsid w:val="006F22CC"/>
    <w:rsid w:val="006F6CDD"/>
    <w:rsid w:val="006F7166"/>
    <w:rsid w:val="006F782D"/>
    <w:rsid w:val="006F7C5E"/>
    <w:rsid w:val="00700669"/>
    <w:rsid w:val="00700FB0"/>
    <w:rsid w:val="007013C9"/>
    <w:rsid w:val="00703448"/>
    <w:rsid w:val="0070419A"/>
    <w:rsid w:val="00706F74"/>
    <w:rsid w:val="00710E6F"/>
    <w:rsid w:val="00712B94"/>
    <w:rsid w:val="00713DC7"/>
    <w:rsid w:val="0071409E"/>
    <w:rsid w:val="007161A6"/>
    <w:rsid w:val="007206A9"/>
    <w:rsid w:val="0072261A"/>
    <w:rsid w:val="00731B7D"/>
    <w:rsid w:val="00732142"/>
    <w:rsid w:val="0073650B"/>
    <w:rsid w:val="00743307"/>
    <w:rsid w:val="0074673E"/>
    <w:rsid w:val="00754560"/>
    <w:rsid w:val="007558B8"/>
    <w:rsid w:val="0076709C"/>
    <w:rsid w:val="00771045"/>
    <w:rsid w:val="00772BD0"/>
    <w:rsid w:val="00774CF3"/>
    <w:rsid w:val="00775727"/>
    <w:rsid w:val="007759DB"/>
    <w:rsid w:val="00780C73"/>
    <w:rsid w:val="0078126D"/>
    <w:rsid w:val="00785F3D"/>
    <w:rsid w:val="00797FD9"/>
    <w:rsid w:val="007A1B58"/>
    <w:rsid w:val="007A34C4"/>
    <w:rsid w:val="007A66B7"/>
    <w:rsid w:val="007A69F6"/>
    <w:rsid w:val="007B0AC4"/>
    <w:rsid w:val="007B11B3"/>
    <w:rsid w:val="007B2101"/>
    <w:rsid w:val="007B3326"/>
    <w:rsid w:val="007B420C"/>
    <w:rsid w:val="007B57DF"/>
    <w:rsid w:val="007B6D6C"/>
    <w:rsid w:val="007C1128"/>
    <w:rsid w:val="007C3922"/>
    <w:rsid w:val="007C3EFE"/>
    <w:rsid w:val="007C5A96"/>
    <w:rsid w:val="007C64EB"/>
    <w:rsid w:val="007C6D64"/>
    <w:rsid w:val="007D17EB"/>
    <w:rsid w:val="007D373E"/>
    <w:rsid w:val="007D6667"/>
    <w:rsid w:val="007E03D7"/>
    <w:rsid w:val="007E0BD7"/>
    <w:rsid w:val="007E0DC9"/>
    <w:rsid w:val="007E59BC"/>
    <w:rsid w:val="007E63D0"/>
    <w:rsid w:val="007F4239"/>
    <w:rsid w:val="007F5CB0"/>
    <w:rsid w:val="007F7A18"/>
    <w:rsid w:val="007F7C12"/>
    <w:rsid w:val="007F7F1E"/>
    <w:rsid w:val="00801663"/>
    <w:rsid w:val="008026EC"/>
    <w:rsid w:val="00803269"/>
    <w:rsid w:val="008037E4"/>
    <w:rsid w:val="00803C3D"/>
    <w:rsid w:val="00807749"/>
    <w:rsid w:val="008110D2"/>
    <w:rsid w:val="0081782E"/>
    <w:rsid w:val="0082216A"/>
    <w:rsid w:val="00824FC9"/>
    <w:rsid w:val="00836043"/>
    <w:rsid w:val="00836F89"/>
    <w:rsid w:val="00837A85"/>
    <w:rsid w:val="008414C4"/>
    <w:rsid w:val="0084161A"/>
    <w:rsid w:val="00845E28"/>
    <w:rsid w:val="00846530"/>
    <w:rsid w:val="00846D18"/>
    <w:rsid w:val="00850C38"/>
    <w:rsid w:val="0085297D"/>
    <w:rsid w:val="00853AC0"/>
    <w:rsid w:val="00857D56"/>
    <w:rsid w:val="0086037A"/>
    <w:rsid w:val="0086261E"/>
    <w:rsid w:val="008630B6"/>
    <w:rsid w:val="00864715"/>
    <w:rsid w:val="008664D6"/>
    <w:rsid w:val="00866743"/>
    <w:rsid w:val="008669FF"/>
    <w:rsid w:val="00883C76"/>
    <w:rsid w:val="0088629A"/>
    <w:rsid w:val="00887010"/>
    <w:rsid w:val="00890FE3"/>
    <w:rsid w:val="00893EF6"/>
    <w:rsid w:val="00894D87"/>
    <w:rsid w:val="008A00B4"/>
    <w:rsid w:val="008A1107"/>
    <w:rsid w:val="008A13EA"/>
    <w:rsid w:val="008A442A"/>
    <w:rsid w:val="008A764E"/>
    <w:rsid w:val="008A7AF0"/>
    <w:rsid w:val="008B0AAD"/>
    <w:rsid w:val="008B22D1"/>
    <w:rsid w:val="008B5717"/>
    <w:rsid w:val="008B6747"/>
    <w:rsid w:val="008B7030"/>
    <w:rsid w:val="008B7363"/>
    <w:rsid w:val="008B79B7"/>
    <w:rsid w:val="008C0F0B"/>
    <w:rsid w:val="008C0FDB"/>
    <w:rsid w:val="008C36C5"/>
    <w:rsid w:val="008C3C21"/>
    <w:rsid w:val="008C540A"/>
    <w:rsid w:val="008C5646"/>
    <w:rsid w:val="008C6ACD"/>
    <w:rsid w:val="008C7986"/>
    <w:rsid w:val="008D5F6C"/>
    <w:rsid w:val="008D7729"/>
    <w:rsid w:val="008E075F"/>
    <w:rsid w:val="008E147C"/>
    <w:rsid w:val="008E24C7"/>
    <w:rsid w:val="008E2ADC"/>
    <w:rsid w:val="008E5BB1"/>
    <w:rsid w:val="008E684D"/>
    <w:rsid w:val="008E7EB6"/>
    <w:rsid w:val="008F2A4A"/>
    <w:rsid w:val="008F61EA"/>
    <w:rsid w:val="008F70C5"/>
    <w:rsid w:val="00901FD4"/>
    <w:rsid w:val="00903FFC"/>
    <w:rsid w:val="009047A2"/>
    <w:rsid w:val="009125CA"/>
    <w:rsid w:val="0091546E"/>
    <w:rsid w:val="00916384"/>
    <w:rsid w:val="00916D1C"/>
    <w:rsid w:val="0091740F"/>
    <w:rsid w:val="00920EB1"/>
    <w:rsid w:val="00920FB8"/>
    <w:rsid w:val="00921154"/>
    <w:rsid w:val="00921EBE"/>
    <w:rsid w:val="009231E8"/>
    <w:rsid w:val="009304C9"/>
    <w:rsid w:val="00930506"/>
    <w:rsid w:val="00932D13"/>
    <w:rsid w:val="00936F10"/>
    <w:rsid w:val="009412DA"/>
    <w:rsid w:val="00941D89"/>
    <w:rsid w:val="00944335"/>
    <w:rsid w:val="0094536C"/>
    <w:rsid w:val="00946768"/>
    <w:rsid w:val="00946F4F"/>
    <w:rsid w:val="00950D8F"/>
    <w:rsid w:val="0095346C"/>
    <w:rsid w:val="009555E8"/>
    <w:rsid w:val="0095565E"/>
    <w:rsid w:val="00960731"/>
    <w:rsid w:val="00963862"/>
    <w:rsid w:val="0096392C"/>
    <w:rsid w:val="00967E0D"/>
    <w:rsid w:val="00967E3E"/>
    <w:rsid w:val="00970211"/>
    <w:rsid w:val="009709DF"/>
    <w:rsid w:val="00972AE9"/>
    <w:rsid w:val="00973F38"/>
    <w:rsid w:val="0097493B"/>
    <w:rsid w:val="00975B47"/>
    <w:rsid w:val="00976620"/>
    <w:rsid w:val="0098046C"/>
    <w:rsid w:val="0098109D"/>
    <w:rsid w:val="00982891"/>
    <w:rsid w:val="0098477E"/>
    <w:rsid w:val="00985F81"/>
    <w:rsid w:val="00986841"/>
    <w:rsid w:val="00987291"/>
    <w:rsid w:val="00990CFF"/>
    <w:rsid w:val="0099454D"/>
    <w:rsid w:val="00995C95"/>
    <w:rsid w:val="009A0316"/>
    <w:rsid w:val="009A07B9"/>
    <w:rsid w:val="009A608D"/>
    <w:rsid w:val="009A7D05"/>
    <w:rsid w:val="009B2940"/>
    <w:rsid w:val="009B3495"/>
    <w:rsid w:val="009B3ADA"/>
    <w:rsid w:val="009B5166"/>
    <w:rsid w:val="009B5D01"/>
    <w:rsid w:val="009B6C94"/>
    <w:rsid w:val="009C2C0C"/>
    <w:rsid w:val="009C63C2"/>
    <w:rsid w:val="009C68F1"/>
    <w:rsid w:val="009C6C5F"/>
    <w:rsid w:val="009C73DF"/>
    <w:rsid w:val="009D11AE"/>
    <w:rsid w:val="009E21D1"/>
    <w:rsid w:val="009E2C90"/>
    <w:rsid w:val="009E77FA"/>
    <w:rsid w:val="009E7B05"/>
    <w:rsid w:val="009E7DD6"/>
    <w:rsid w:val="009E7F03"/>
    <w:rsid w:val="009F3C7D"/>
    <w:rsid w:val="009F54D3"/>
    <w:rsid w:val="009F7A35"/>
    <w:rsid w:val="00A01D19"/>
    <w:rsid w:val="00A13019"/>
    <w:rsid w:val="00A133AF"/>
    <w:rsid w:val="00A14F76"/>
    <w:rsid w:val="00A16A6E"/>
    <w:rsid w:val="00A179A5"/>
    <w:rsid w:val="00A21B62"/>
    <w:rsid w:val="00A23EDA"/>
    <w:rsid w:val="00A246E4"/>
    <w:rsid w:val="00A30205"/>
    <w:rsid w:val="00A3258A"/>
    <w:rsid w:val="00A32F22"/>
    <w:rsid w:val="00A33E56"/>
    <w:rsid w:val="00A36187"/>
    <w:rsid w:val="00A36DF8"/>
    <w:rsid w:val="00A43057"/>
    <w:rsid w:val="00A46685"/>
    <w:rsid w:val="00A47F00"/>
    <w:rsid w:val="00A51CD4"/>
    <w:rsid w:val="00A53D54"/>
    <w:rsid w:val="00A606AF"/>
    <w:rsid w:val="00A60B1A"/>
    <w:rsid w:val="00A62243"/>
    <w:rsid w:val="00A63EAA"/>
    <w:rsid w:val="00A65136"/>
    <w:rsid w:val="00A6635D"/>
    <w:rsid w:val="00A6679D"/>
    <w:rsid w:val="00A70EA3"/>
    <w:rsid w:val="00A70EED"/>
    <w:rsid w:val="00A71828"/>
    <w:rsid w:val="00A76361"/>
    <w:rsid w:val="00A76B66"/>
    <w:rsid w:val="00A77409"/>
    <w:rsid w:val="00A86915"/>
    <w:rsid w:val="00A86956"/>
    <w:rsid w:val="00A92117"/>
    <w:rsid w:val="00A960E4"/>
    <w:rsid w:val="00A97EA3"/>
    <w:rsid w:val="00AA1379"/>
    <w:rsid w:val="00AA27B4"/>
    <w:rsid w:val="00AA30F0"/>
    <w:rsid w:val="00AA4A5C"/>
    <w:rsid w:val="00AA7984"/>
    <w:rsid w:val="00AB0651"/>
    <w:rsid w:val="00AB272C"/>
    <w:rsid w:val="00AB66AE"/>
    <w:rsid w:val="00AC03EA"/>
    <w:rsid w:val="00AC087D"/>
    <w:rsid w:val="00AC5399"/>
    <w:rsid w:val="00AC64C9"/>
    <w:rsid w:val="00AC66B4"/>
    <w:rsid w:val="00AC6FE6"/>
    <w:rsid w:val="00AD1CF8"/>
    <w:rsid w:val="00AD265E"/>
    <w:rsid w:val="00AD2F22"/>
    <w:rsid w:val="00AD4A0B"/>
    <w:rsid w:val="00AD6DEA"/>
    <w:rsid w:val="00AE1D2E"/>
    <w:rsid w:val="00AE35FC"/>
    <w:rsid w:val="00AE40F3"/>
    <w:rsid w:val="00AE53FB"/>
    <w:rsid w:val="00AE562A"/>
    <w:rsid w:val="00AE71E7"/>
    <w:rsid w:val="00AF155F"/>
    <w:rsid w:val="00AF2798"/>
    <w:rsid w:val="00AF46A3"/>
    <w:rsid w:val="00B0071A"/>
    <w:rsid w:val="00B00F15"/>
    <w:rsid w:val="00B0585E"/>
    <w:rsid w:val="00B073F8"/>
    <w:rsid w:val="00B153D8"/>
    <w:rsid w:val="00B214AE"/>
    <w:rsid w:val="00B2154F"/>
    <w:rsid w:val="00B24485"/>
    <w:rsid w:val="00B25433"/>
    <w:rsid w:val="00B26704"/>
    <w:rsid w:val="00B26FF9"/>
    <w:rsid w:val="00B31EA3"/>
    <w:rsid w:val="00B338B8"/>
    <w:rsid w:val="00B3447C"/>
    <w:rsid w:val="00B34FF7"/>
    <w:rsid w:val="00B35834"/>
    <w:rsid w:val="00B363B0"/>
    <w:rsid w:val="00B41415"/>
    <w:rsid w:val="00B46820"/>
    <w:rsid w:val="00B46DA6"/>
    <w:rsid w:val="00B5062E"/>
    <w:rsid w:val="00B61CAA"/>
    <w:rsid w:val="00B6249A"/>
    <w:rsid w:val="00B670D8"/>
    <w:rsid w:val="00B70F85"/>
    <w:rsid w:val="00B7144F"/>
    <w:rsid w:val="00B75259"/>
    <w:rsid w:val="00B760B5"/>
    <w:rsid w:val="00B7722D"/>
    <w:rsid w:val="00B81043"/>
    <w:rsid w:val="00B819DB"/>
    <w:rsid w:val="00B837CE"/>
    <w:rsid w:val="00B848C6"/>
    <w:rsid w:val="00B8639D"/>
    <w:rsid w:val="00B868C5"/>
    <w:rsid w:val="00B86ADC"/>
    <w:rsid w:val="00B87226"/>
    <w:rsid w:val="00B91068"/>
    <w:rsid w:val="00B926FD"/>
    <w:rsid w:val="00B92BDC"/>
    <w:rsid w:val="00B92D12"/>
    <w:rsid w:val="00B935D4"/>
    <w:rsid w:val="00B942AF"/>
    <w:rsid w:val="00B94BDC"/>
    <w:rsid w:val="00B95B36"/>
    <w:rsid w:val="00BA0728"/>
    <w:rsid w:val="00BA1E7C"/>
    <w:rsid w:val="00BA29BC"/>
    <w:rsid w:val="00BA7AFC"/>
    <w:rsid w:val="00BA7B86"/>
    <w:rsid w:val="00BA7F3F"/>
    <w:rsid w:val="00BB0CBF"/>
    <w:rsid w:val="00BB2383"/>
    <w:rsid w:val="00BB2B03"/>
    <w:rsid w:val="00BB2F09"/>
    <w:rsid w:val="00BB3478"/>
    <w:rsid w:val="00BB4D85"/>
    <w:rsid w:val="00BB58E1"/>
    <w:rsid w:val="00BC01F2"/>
    <w:rsid w:val="00BC1C15"/>
    <w:rsid w:val="00BC593F"/>
    <w:rsid w:val="00BC6B87"/>
    <w:rsid w:val="00BC7F21"/>
    <w:rsid w:val="00BD2FBB"/>
    <w:rsid w:val="00BD5509"/>
    <w:rsid w:val="00BD7524"/>
    <w:rsid w:val="00BD7712"/>
    <w:rsid w:val="00BE0C1B"/>
    <w:rsid w:val="00BE3E75"/>
    <w:rsid w:val="00BF2106"/>
    <w:rsid w:val="00BF49CE"/>
    <w:rsid w:val="00C008AD"/>
    <w:rsid w:val="00C01CBE"/>
    <w:rsid w:val="00C030E4"/>
    <w:rsid w:val="00C03C32"/>
    <w:rsid w:val="00C03DC2"/>
    <w:rsid w:val="00C072C3"/>
    <w:rsid w:val="00C075D9"/>
    <w:rsid w:val="00C10035"/>
    <w:rsid w:val="00C16F75"/>
    <w:rsid w:val="00C221B5"/>
    <w:rsid w:val="00C22833"/>
    <w:rsid w:val="00C23117"/>
    <w:rsid w:val="00C240D9"/>
    <w:rsid w:val="00C2513B"/>
    <w:rsid w:val="00C2549A"/>
    <w:rsid w:val="00C32278"/>
    <w:rsid w:val="00C34FE6"/>
    <w:rsid w:val="00C35A6A"/>
    <w:rsid w:val="00C37951"/>
    <w:rsid w:val="00C417A3"/>
    <w:rsid w:val="00C450C3"/>
    <w:rsid w:val="00C45149"/>
    <w:rsid w:val="00C458A0"/>
    <w:rsid w:val="00C45C42"/>
    <w:rsid w:val="00C47456"/>
    <w:rsid w:val="00C520BF"/>
    <w:rsid w:val="00C53596"/>
    <w:rsid w:val="00C538A2"/>
    <w:rsid w:val="00C53935"/>
    <w:rsid w:val="00C53BF9"/>
    <w:rsid w:val="00C556CC"/>
    <w:rsid w:val="00C626D5"/>
    <w:rsid w:val="00C6276E"/>
    <w:rsid w:val="00C665C6"/>
    <w:rsid w:val="00C76C81"/>
    <w:rsid w:val="00C77A9C"/>
    <w:rsid w:val="00C805B7"/>
    <w:rsid w:val="00C82A9E"/>
    <w:rsid w:val="00C83717"/>
    <w:rsid w:val="00C8471E"/>
    <w:rsid w:val="00C849D9"/>
    <w:rsid w:val="00C8650B"/>
    <w:rsid w:val="00C86BF8"/>
    <w:rsid w:val="00C8749A"/>
    <w:rsid w:val="00C90051"/>
    <w:rsid w:val="00C93FC2"/>
    <w:rsid w:val="00C958E1"/>
    <w:rsid w:val="00C966A9"/>
    <w:rsid w:val="00C96E34"/>
    <w:rsid w:val="00C9708D"/>
    <w:rsid w:val="00C97760"/>
    <w:rsid w:val="00CA14C3"/>
    <w:rsid w:val="00CA1AA7"/>
    <w:rsid w:val="00CA4854"/>
    <w:rsid w:val="00CA49A6"/>
    <w:rsid w:val="00CA766D"/>
    <w:rsid w:val="00CB1233"/>
    <w:rsid w:val="00CB299C"/>
    <w:rsid w:val="00CB52B8"/>
    <w:rsid w:val="00CC1262"/>
    <w:rsid w:val="00CC15EA"/>
    <w:rsid w:val="00CC2B0D"/>
    <w:rsid w:val="00CC2CED"/>
    <w:rsid w:val="00CC33E8"/>
    <w:rsid w:val="00CC3433"/>
    <w:rsid w:val="00CD0E37"/>
    <w:rsid w:val="00CD46DA"/>
    <w:rsid w:val="00CD6303"/>
    <w:rsid w:val="00CD7628"/>
    <w:rsid w:val="00CD7A68"/>
    <w:rsid w:val="00CD7E17"/>
    <w:rsid w:val="00CE2B66"/>
    <w:rsid w:val="00CE5335"/>
    <w:rsid w:val="00CE53A0"/>
    <w:rsid w:val="00CE5F54"/>
    <w:rsid w:val="00CE6872"/>
    <w:rsid w:val="00CE6E8E"/>
    <w:rsid w:val="00CE7CE9"/>
    <w:rsid w:val="00CF044F"/>
    <w:rsid w:val="00CF24FE"/>
    <w:rsid w:val="00CF346F"/>
    <w:rsid w:val="00CF5755"/>
    <w:rsid w:val="00CF57C6"/>
    <w:rsid w:val="00CF57CF"/>
    <w:rsid w:val="00CF74A3"/>
    <w:rsid w:val="00CF78A0"/>
    <w:rsid w:val="00D0085D"/>
    <w:rsid w:val="00D016F7"/>
    <w:rsid w:val="00D03ABA"/>
    <w:rsid w:val="00D03C5B"/>
    <w:rsid w:val="00D07CF6"/>
    <w:rsid w:val="00D1134A"/>
    <w:rsid w:val="00D1244D"/>
    <w:rsid w:val="00D147CF"/>
    <w:rsid w:val="00D15889"/>
    <w:rsid w:val="00D16533"/>
    <w:rsid w:val="00D16F55"/>
    <w:rsid w:val="00D17023"/>
    <w:rsid w:val="00D21F5B"/>
    <w:rsid w:val="00D23E38"/>
    <w:rsid w:val="00D31A55"/>
    <w:rsid w:val="00D3429C"/>
    <w:rsid w:val="00D37883"/>
    <w:rsid w:val="00D40AFA"/>
    <w:rsid w:val="00D4127F"/>
    <w:rsid w:val="00D44E73"/>
    <w:rsid w:val="00D54075"/>
    <w:rsid w:val="00D54579"/>
    <w:rsid w:val="00D549B0"/>
    <w:rsid w:val="00D55BA7"/>
    <w:rsid w:val="00D55E55"/>
    <w:rsid w:val="00D5747B"/>
    <w:rsid w:val="00D574E8"/>
    <w:rsid w:val="00D634FE"/>
    <w:rsid w:val="00D63878"/>
    <w:rsid w:val="00D63C34"/>
    <w:rsid w:val="00D63D77"/>
    <w:rsid w:val="00D65DC3"/>
    <w:rsid w:val="00D71E0C"/>
    <w:rsid w:val="00D758AB"/>
    <w:rsid w:val="00D77598"/>
    <w:rsid w:val="00D80BF9"/>
    <w:rsid w:val="00D81382"/>
    <w:rsid w:val="00D8429C"/>
    <w:rsid w:val="00D8584C"/>
    <w:rsid w:val="00D9379E"/>
    <w:rsid w:val="00DA13C2"/>
    <w:rsid w:val="00DB05C6"/>
    <w:rsid w:val="00DB1AA6"/>
    <w:rsid w:val="00DB425E"/>
    <w:rsid w:val="00DC301A"/>
    <w:rsid w:val="00DD3C94"/>
    <w:rsid w:val="00DD57F0"/>
    <w:rsid w:val="00DE0623"/>
    <w:rsid w:val="00DE1E3E"/>
    <w:rsid w:val="00DE2A80"/>
    <w:rsid w:val="00DE5E53"/>
    <w:rsid w:val="00DE6381"/>
    <w:rsid w:val="00DF0DC5"/>
    <w:rsid w:val="00DF1FAA"/>
    <w:rsid w:val="00DF25F9"/>
    <w:rsid w:val="00DF496B"/>
    <w:rsid w:val="00E02014"/>
    <w:rsid w:val="00E041C3"/>
    <w:rsid w:val="00E04993"/>
    <w:rsid w:val="00E0525A"/>
    <w:rsid w:val="00E06411"/>
    <w:rsid w:val="00E17091"/>
    <w:rsid w:val="00E1710F"/>
    <w:rsid w:val="00E219DE"/>
    <w:rsid w:val="00E24671"/>
    <w:rsid w:val="00E256E5"/>
    <w:rsid w:val="00E25D87"/>
    <w:rsid w:val="00E25DDA"/>
    <w:rsid w:val="00E25F98"/>
    <w:rsid w:val="00E268F1"/>
    <w:rsid w:val="00E30886"/>
    <w:rsid w:val="00E323CF"/>
    <w:rsid w:val="00E3427A"/>
    <w:rsid w:val="00E343CD"/>
    <w:rsid w:val="00E37EE0"/>
    <w:rsid w:val="00E4502F"/>
    <w:rsid w:val="00E45A1C"/>
    <w:rsid w:val="00E50001"/>
    <w:rsid w:val="00E50254"/>
    <w:rsid w:val="00E527D2"/>
    <w:rsid w:val="00E53F2F"/>
    <w:rsid w:val="00E55643"/>
    <w:rsid w:val="00E6168C"/>
    <w:rsid w:val="00E62906"/>
    <w:rsid w:val="00E632E3"/>
    <w:rsid w:val="00E65689"/>
    <w:rsid w:val="00E70B6C"/>
    <w:rsid w:val="00E72B0E"/>
    <w:rsid w:val="00E7623D"/>
    <w:rsid w:val="00E76296"/>
    <w:rsid w:val="00E779AD"/>
    <w:rsid w:val="00E80B5D"/>
    <w:rsid w:val="00E80E26"/>
    <w:rsid w:val="00E85108"/>
    <w:rsid w:val="00E922F0"/>
    <w:rsid w:val="00E92986"/>
    <w:rsid w:val="00E935EB"/>
    <w:rsid w:val="00E965C9"/>
    <w:rsid w:val="00E9705F"/>
    <w:rsid w:val="00EA2969"/>
    <w:rsid w:val="00EA3EB4"/>
    <w:rsid w:val="00EA567E"/>
    <w:rsid w:val="00EA6A59"/>
    <w:rsid w:val="00EA7553"/>
    <w:rsid w:val="00EB05B4"/>
    <w:rsid w:val="00EB0D4C"/>
    <w:rsid w:val="00EB202A"/>
    <w:rsid w:val="00EB259A"/>
    <w:rsid w:val="00EB267D"/>
    <w:rsid w:val="00EB3AEC"/>
    <w:rsid w:val="00EB404B"/>
    <w:rsid w:val="00EC298F"/>
    <w:rsid w:val="00EC2A89"/>
    <w:rsid w:val="00EC6E21"/>
    <w:rsid w:val="00EC7455"/>
    <w:rsid w:val="00ED10ED"/>
    <w:rsid w:val="00ED1E01"/>
    <w:rsid w:val="00ED2AF5"/>
    <w:rsid w:val="00ED2E75"/>
    <w:rsid w:val="00ED39A0"/>
    <w:rsid w:val="00ED73E4"/>
    <w:rsid w:val="00EE28F3"/>
    <w:rsid w:val="00EE2D55"/>
    <w:rsid w:val="00EE497C"/>
    <w:rsid w:val="00EF0473"/>
    <w:rsid w:val="00EF209C"/>
    <w:rsid w:val="00EF34F7"/>
    <w:rsid w:val="00EF40C6"/>
    <w:rsid w:val="00EF583E"/>
    <w:rsid w:val="00EF5B44"/>
    <w:rsid w:val="00EF793F"/>
    <w:rsid w:val="00F00779"/>
    <w:rsid w:val="00F0089A"/>
    <w:rsid w:val="00F02495"/>
    <w:rsid w:val="00F02C21"/>
    <w:rsid w:val="00F04A20"/>
    <w:rsid w:val="00F05182"/>
    <w:rsid w:val="00F058F5"/>
    <w:rsid w:val="00F05DDD"/>
    <w:rsid w:val="00F07808"/>
    <w:rsid w:val="00F079D9"/>
    <w:rsid w:val="00F07BD2"/>
    <w:rsid w:val="00F11255"/>
    <w:rsid w:val="00F1301A"/>
    <w:rsid w:val="00F13D5F"/>
    <w:rsid w:val="00F146A4"/>
    <w:rsid w:val="00F15A4F"/>
    <w:rsid w:val="00F16B1A"/>
    <w:rsid w:val="00F219EA"/>
    <w:rsid w:val="00F21C38"/>
    <w:rsid w:val="00F228A1"/>
    <w:rsid w:val="00F251F9"/>
    <w:rsid w:val="00F32F17"/>
    <w:rsid w:val="00F33CB1"/>
    <w:rsid w:val="00F37149"/>
    <w:rsid w:val="00F37AE9"/>
    <w:rsid w:val="00F4379E"/>
    <w:rsid w:val="00F43D48"/>
    <w:rsid w:val="00F44536"/>
    <w:rsid w:val="00F45481"/>
    <w:rsid w:val="00F47C73"/>
    <w:rsid w:val="00F5105D"/>
    <w:rsid w:val="00F51E64"/>
    <w:rsid w:val="00F52220"/>
    <w:rsid w:val="00F6130B"/>
    <w:rsid w:val="00F625CC"/>
    <w:rsid w:val="00F6380D"/>
    <w:rsid w:val="00F64A26"/>
    <w:rsid w:val="00F66C9E"/>
    <w:rsid w:val="00F6706B"/>
    <w:rsid w:val="00F72661"/>
    <w:rsid w:val="00F75734"/>
    <w:rsid w:val="00F81010"/>
    <w:rsid w:val="00F81566"/>
    <w:rsid w:val="00F83BD6"/>
    <w:rsid w:val="00F841D1"/>
    <w:rsid w:val="00F864C2"/>
    <w:rsid w:val="00F8753B"/>
    <w:rsid w:val="00F8771C"/>
    <w:rsid w:val="00F87FC2"/>
    <w:rsid w:val="00F90408"/>
    <w:rsid w:val="00F90B59"/>
    <w:rsid w:val="00F91877"/>
    <w:rsid w:val="00F921C6"/>
    <w:rsid w:val="00F92395"/>
    <w:rsid w:val="00F94BA8"/>
    <w:rsid w:val="00F9671A"/>
    <w:rsid w:val="00F97083"/>
    <w:rsid w:val="00F97925"/>
    <w:rsid w:val="00F97E23"/>
    <w:rsid w:val="00FA1F98"/>
    <w:rsid w:val="00FA336E"/>
    <w:rsid w:val="00FA510E"/>
    <w:rsid w:val="00FA5562"/>
    <w:rsid w:val="00FA73F6"/>
    <w:rsid w:val="00FB321D"/>
    <w:rsid w:val="00FB33D5"/>
    <w:rsid w:val="00FC055E"/>
    <w:rsid w:val="00FC0DDD"/>
    <w:rsid w:val="00FC1CA8"/>
    <w:rsid w:val="00FC4233"/>
    <w:rsid w:val="00FC455C"/>
    <w:rsid w:val="00FC56B0"/>
    <w:rsid w:val="00FC5EC7"/>
    <w:rsid w:val="00FC65DE"/>
    <w:rsid w:val="00FD22D1"/>
    <w:rsid w:val="00FD2D1A"/>
    <w:rsid w:val="00FD3EC3"/>
    <w:rsid w:val="00FD4DC8"/>
    <w:rsid w:val="00FD7226"/>
    <w:rsid w:val="00FD7B1E"/>
    <w:rsid w:val="00FE2DA1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032F"/>
  <w15:docId w15:val="{127D76B3-7C8C-4819-A6A3-E13CE75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/>
      <w:u w:val="single"/>
    </w:rPr>
  </w:style>
  <w:style w:type="table" w:styleId="Reetkatablice">
    <w:name w:val="Table Grid"/>
    <w:basedOn w:val="Obinatablica"/>
    <w:uiPriority w:val="59"/>
    <w:rsid w:val="00AA2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Obinatablica"/>
    <w:uiPriority w:val="61"/>
    <w:rsid w:val="00A921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tandard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86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695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695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69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Obinatablica"/>
    <w:next w:val="Reetkatablice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9534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0BF9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7021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D04E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4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product-information/comirnaty-epar-product-information_hr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product-information/spikevax-previously-covid-19-vaccine-moderna-epar-product-information_h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39E3-C300-4073-B4FB-469454EB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Korisnik</cp:lastModifiedBy>
  <cp:revision>2</cp:revision>
  <cp:lastPrinted>2021-09-27T08:17:00Z</cp:lastPrinted>
  <dcterms:created xsi:type="dcterms:W3CDTF">2021-11-03T16:27:00Z</dcterms:created>
  <dcterms:modified xsi:type="dcterms:W3CDTF">2021-11-03T16:27:00Z</dcterms:modified>
</cp:coreProperties>
</file>