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C4" w:rsidRDefault="005D65C4" w:rsidP="005D65C4">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REPUBLIKA HRVATSKA</w:t>
      </w:r>
    </w:p>
    <w:p w:rsidR="005D65C4" w:rsidRDefault="005D65C4" w:rsidP="005D65C4">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ŽUPANIJA OSJEČKO-BARANJSKA</w:t>
      </w:r>
    </w:p>
    <w:p w:rsidR="005D65C4" w:rsidRDefault="005D65C4" w:rsidP="005D65C4">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OSNOVNA ŠKOLA FRANA KRSTE FRANKOPANA OSIJEK</w:t>
      </w:r>
    </w:p>
    <w:p w:rsidR="005D65C4" w:rsidRDefault="005D65C4" w:rsidP="005D65C4">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Frankopanska</w:t>
      </w:r>
      <w:proofErr w:type="spellEnd"/>
      <w:r>
        <w:rPr>
          <w:rFonts w:ascii="Times New Roman" w:eastAsia="Times New Roman" w:hAnsi="Times New Roman" w:cs="Times New Roman"/>
          <w:sz w:val="24"/>
          <w:szCs w:val="24"/>
          <w:lang w:eastAsia="hr-HR"/>
        </w:rPr>
        <w:t xml:space="preserve"> 64, 31 000 Osijek</w:t>
      </w:r>
    </w:p>
    <w:p w:rsidR="005D65C4" w:rsidRDefault="005D65C4" w:rsidP="005D65C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E-mail adresa škole: </w:t>
      </w:r>
      <w:r>
        <w:rPr>
          <w:rFonts w:ascii="Times New Roman" w:eastAsia="Times New Roman" w:hAnsi="Times New Roman" w:cs="Times New Roman"/>
          <w:sz w:val="24"/>
          <w:szCs w:val="24"/>
          <w:u w:val="single"/>
          <w:lang w:eastAsia="hr-HR"/>
        </w:rPr>
        <w:t>osijek@os-fkfrankopana-os.skole.hr</w:t>
      </w:r>
    </w:p>
    <w:p w:rsidR="005D65C4" w:rsidRDefault="005D65C4" w:rsidP="005D65C4">
      <w:pPr>
        <w:spacing w:after="0" w:line="240" w:lineRule="auto"/>
        <w:jc w:val="both"/>
        <w:rPr>
          <w:rFonts w:ascii="Arial" w:eastAsia="Times New Roman" w:hAnsi="Arial" w:cs="Arial"/>
          <w:sz w:val="24"/>
          <w:szCs w:val="24"/>
          <w:shd w:val="clear" w:color="auto" w:fill="E4E4E7"/>
          <w:lang w:eastAsia="hr-HR"/>
        </w:rPr>
      </w:pPr>
      <w:r>
        <w:rPr>
          <w:rFonts w:ascii="Times New Roman" w:eastAsia="Times New Roman" w:hAnsi="Times New Roman" w:cs="Times New Roman"/>
          <w:sz w:val="24"/>
          <w:szCs w:val="24"/>
          <w:lang w:eastAsia="hr-HR"/>
        </w:rPr>
        <w:t>KLASA: 112-02/24-01/3</w:t>
      </w:r>
    </w:p>
    <w:p w:rsidR="005D65C4" w:rsidRDefault="005D65C4" w:rsidP="005D65C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URBROJ: </w:t>
      </w:r>
      <w:r>
        <w:rPr>
          <w:rFonts w:ascii="Times New Roman" w:eastAsia="Times New Roman" w:hAnsi="Times New Roman" w:cs="Times New Roman"/>
          <w:sz w:val="24"/>
          <w:szCs w:val="24"/>
          <w:lang w:eastAsia="hr-HR"/>
        </w:rPr>
        <w:t>2158-115-01-24</w:t>
      </w:r>
      <w:r>
        <w:rPr>
          <w:rFonts w:ascii="Times New Roman" w:eastAsia="Times New Roman" w:hAnsi="Times New Roman" w:cs="Times New Roman"/>
          <w:sz w:val="24"/>
          <w:szCs w:val="24"/>
          <w:lang w:eastAsia="hr-HR"/>
        </w:rPr>
        <w:t>-1</w:t>
      </w:r>
    </w:p>
    <w:p w:rsidR="005D65C4" w:rsidRDefault="005D65C4" w:rsidP="005D65C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Osijek, 25.01.2024</w:t>
      </w:r>
      <w:r>
        <w:rPr>
          <w:rFonts w:ascii="Times New Roman" w:eastAsia="Times New Roman" w:hAnsi="Times New Roman" w:cs="Times New Roman"/>
          <w:sz w:val="24"/>
          <w:szCs w:val="24"/>
          <w:lang w:eastAsia="hr-HR"/>
        </w:rPr>
        <w:t>.</w:t>
      </w:r>
    </w:p>
    <w:p w:rsidR="005D65C4" w:rsidRDefault="005D65C4" w:rsidP="005D65C4">
      <w:pPr>
        <w:spacing w:after="0" w:line="240" w:lineRule="auto"/>
        <w:jc w:val="both"/>
        <w:rPr>
          <w:rFonts w:ascii="Times New Roman" w:eastAsia="Times New Roman" w:hAnsi="Times New Roman" w:cs="Times New Roman"/>
          <w:color w:val="FF0000"/>
          <w:sz w:val="24"/>
          <w:szCs w:val="24"/>
          <w:lang w:eastAsia="hr-HR"/>
        </w:rPr>
      </w:pPr>
    </w:p>
    <w:p w:rsidR="005D65C4" w:rsidRDefault="005D65C4" w:rsidP="005D65C4">
      <w:pPr>
        <w:spacing w:after="0" w:line="240" w:lineRule="auto"/>
        <w:jc w:val="both"/>
        <w:rPr>
          <w:rFonts w:ascii="Times New Roman" w:eastAsia="Times New Roman" w:hAnsi="Times New Roman" w:cs="Times New Roman"/>
          <w:color w:val="FF0000"/>
          <w:sz w:val="24"/>
          <w:szCs w:val="24"/>
          <w:lang w:eastAsia="hr-HR"/>
        </w:rPr>
      </w:pPr>
    </w:p>
    <w:p w:rsidR="005D65C4" w:rsidRDefault="005D65C4" w:rsidP="005D65C4">
      <w:pPr>
        <w:spacing w:after="0" w:line="240" w:lineRule="auto"/>
        <w:jc w:val="both"/>
        <w:rPr>
          <w:rFonts w:ascii="Times New Roman" w:eastAsia="Times New Roman" w:hAnsi="Times New Roman" w:cs="Times New Roman"/>
          <w:color w:val="FF0000"/>
          <w:sz w:val="24"/>
          <w:szCs w:val="24"/>
          <w:lang w:eastAsia="hr-HR"/>
        </w:rPr>
      </w:pPr>
    </w:p>
    <w:p w:rsidR="005D65C4" w:rsidRDefault="005D65C4" w:rsidP="005D65C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 članka 99. stavka 9. Zakona o odgoju i obrazovanju u osnovnoj i srednjoj školi (Narodne novine broj 87/08, 86/09, 92/10, 105/10-ispr., 90/11, 16/12, 86/12, 94/13, 152/14, 7/17, 68/18, 98/19 i 64/20, 151/22</w:t>
      </w:r>
      <w:r>
        <w:rPr>
          <w:rFonts w:ascii="Times New Roman" w:eastAsia="Times New Roman" w:hAnsi="Times New Roman" w:cs="Times New Roman"/>
          <w:sz w:val="24"/>
          <w:szCs w:val="24"/>
          <w:lang w:eastAsia="hr-HR"/>
        </w:rPr>
        <w:t>, 156/23</w:t>
      </w:r>
      <w:r>
        <w:rPr>
          <w:rFonts w:ascii="Times New Roman" w:eastAsia="Times New Roman" w:hAnsi="Times New Roman" w:cs="Times New Roman"/>
          <w:sz w:val="24"/>
          <w:szCs w:val="24"/>
          <w:lang w:eastAsia="hr-HR"/>
        </w:rPr>
        <w:t>)  i članka 7. i 8. Pravilnika o pomoćnicima u nastavi i stručnim komunikacijskim posrednicima (Narodne novine broj 102/18, 59/19 i 22/20, 91/23),  Osnovna škola Frana Krste Frankopana Osijek raspisuje</w:t>
      </w:r>
    </w:p>
    <w:p w:rsidR="005D65C4" w:rsidRDefault="005D65C4" w:rsidP="005D65C4">
      <w:pPr>
        <w:spacing w:after="0" w:line="240" w:lineRule="auto"/>
        <w:jc w:val="center"/>
        <w:rPr>
          <w:rFonts w:ascii="Times New Roman" w:eastAsia="Times New Roman" w:hAnsi="Times New Roman" w:cs="Times New Roman"/>
          <w:b/>
          <w:bCs/>
          <w:sz w:val="24"/>
          <w:szCs w:val="24"/>
          <w:shd w:val="clear" w:color="auto" w:fill="FFFFFF"/>
          <w:lang w:eastAsia="hr-HR"/>
        </w:rPr>
      </w:pPr>
      <w:r>
        <w:rPr>
          <w:rFonts w:ascii="Times New Roman" w:eastAsia="Times New Roman" w:hAnsi="Times New Roman" w:cs="Times New Roman"/>
          <w:color w:val="FF0000"/>
          <w:sz w:val="24"/>
          <w:szCs w:val="24"/>
          <w:lang w:eastAsia="hr-HR"/>
        </w:rPr>
        <w:br/>
      </w:r>
      <w:r>
        <w:rPr>
          <w:rFonts w:ascii="Times New Roman" w:eastAsia="Times New Roman" w:hAnsi="Times New Roman" w:cs="Times New Roman"/>
          <w:b/>
          <w:bCs/>
          <w:sz w:val="24"/>
          <w:szCs w:val="24"/>
          <w:shd w:val="clear" w:color="auto" w:fill="FFFFFF"/>
          <w:lang w:eastAsia="hr-HR"/>
        </w:rPr>
        <w:t>NATJEČAJ</w:t>
      </w:r>
    </w:p>
    <w:p w:rsidR="005D65C4" w:rsidRDefault="005D65C4" w:rsidP="005D65C4">
      <w:pPr>
        <w:spacing w:after="0" w:line="240" w:lineRule="auto"/>
        <w:jc w:val="center"/>
        <w:rPr>
          <w:rFonts w:ascii="Times New Roman" w:eastAsia="Times New Roman" w:hAnsi="Times New Roman" w:cs="Times New Roman"/>
          <w:b/>
          <w:bCs/>
          <w:sz w:val="24"/>
          <w:szCs w:val="24"/>
          <w:shd w:val="clear" w:color="auto" w:fill="FFFFFF"/>
          <w:lang w:eastAsia="hr-HR"/>
        </w:rPr>
      </w:pPr>
      <w:r>
        <w:rPr>
          <w:rFonts w:ascii="Times New Roman" w:eastAsia="Times New Roman" w:hAnsi="Times New Roman" w:cs="Times New Roman"/>
          <w:b/>
          <w:bCs/>
          <w:sz w:val="24"/>
          <w:szCs w:val="24"/>
          <w:shd w:val="clear" w:color="auto" w:fill="FFFFFF"/>
          <w:lang w:eastAsia="hr-HR"/>
        </w:rPr>
        <w:t>za obavljanje poslova pomoćnika u nastavi u Osnovnoj školi Frana Krste Frankopana Osijek</w:t>
      </w:r>
    </w:p>
    <w:p w:rsidR="005D65C4" w:rsidRDefault="005D65C4" w:rsidP="005D65C4">
      <w:pPr>
        <w:spacing w:after="0" w:line="240" w:lineRule="auto"/>
        <w:jc w:val="center"/>
        <w:rPr>
          <w:rFonts w:ascii="Times New Roman" w:eastAsia="Times New Roman" w:hAnsi="Times New Roman" w:cs="Times New Roman"/>
          <w:b/>
          <w:bCs/>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Natječajem je predviđen odabir i zapošljavanje  osoba na poslovima pomoćnika u nastavi s ciljem povećanja socijalne uključenosti i integracije učenika s teškoćama u osnovnim školama.</w:t>
      </w:r>
    </w:p>
    <w:p w:rsidR="005D65C4" w:rsidRDefault="005D65C4" w:rsidP="005D65C4">
      <w:pPr>
        <w:spacing w:after="0" w:line="240" w:lineRule="auto"/>
        <w:jc w:val="center"/>
        <w:rPr>
          <w:rFonts w:ascii="Times New Roman" w:eastAsia="Times New Roman" w:hAnsi="Times New Roman" w:cs="Times New Roman"/>
          <w:b/>
          <w:bCs/>
          <w:color w:val="FF0000"/>
          <w:sz w:val="24"/>
          <w:szCs w:val="24"/>
          <w:shd w:val="clear" w:color="auto" w:fill="FFFFFF"/>
          <w:lang w:eastAsia="hr-HR"/>
        </w:rPr>
      </w:pPr>
    </w:p>
    <w:p w:rsidR="005D65C4" w:rsidRDefault="005D65C4" w:rsidP="005D65C4">
      <w:pPr>
        <w:spacing w:after="0" w:line="240" w:lineRule="auto"/>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Cs/>
          <w:sz w:val="24"/>
          <w:szCs w:val="24"/>
          <w:shd w:val="clear" w:color="auto" w:fill="FFFFFF"/>
          <w:lang w:eastAsia="hr-HR"/>
        </w:rPr>
        <w:t>POMOĆNIK/CA UČENICIMA S TEŠKOĆAMA</w:t>
      </w:r>
    </w:p>
    <w:p w:rsidR="005D65C4" w:rsidRDefault="005D65C4" w:rsidP="005D65C4">
      <w:pPr>
        <w:spacing w:after="0" w:line="240" w:lineRule="auto"/>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Cs/>
          <w:sz w:val="24"/>
          <w:szCs w:val="24"/>
          <w:shd w:val="clear" w:color="auto" w:fill="FFFFFF"/>
          <w:lang w:eastAsia="hr-HR"/>
        </w:rPr>
        <w:t>Broj traženih osoba: 1 (jedan) izvršitelj</w:t>
      </w:r>
    </w:p>
    <w:p w:rsidR="005D65C4" w:rsidRDefault="005D65C4" w:rsidP="005D65C4">
      <w:pPr>
        <w:spacing w:after="0" w:line="240" w:lineRule="auto"/>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Cs/>
          <w:sz w:val="24"/>
          <w:szCs w:val="24"/>
          <w:shd w:val="clear" w:color="auto" w:fill="FFFFFF"/>
          <w:lang w:eastAsia="hr-HR"/>
        </w:rPr>
        <w:t>Mjesto rada: Osnovna škola Frana Krste Frankopana Osijek</w:t>
      </w:r>
    </w:p>
    <w:p w:rsidR="005D65C4" w:rsidRDefault="005D65C4" w:rsidP="005D65C4">
      <w:pPr>
        <w:spacing w:after="0" w:line="240" w:lineRule="auto"/>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Cs/>
          <w:sz w:val="24"/>
          <w:szCs w:val="24"/>
          <w:shd w:val="clear" w:color="auto" w:fill="FFFFFF"/>
          <w:lang w:eastAsia="hr-HR"/>
        </w:rPr>
        <w:t>Radno vrijeme:  nepuno radno vrijeme ( minimalno 20 sati tjedno)</w:t>
      </w:r>
    </w:p>
    <w:p w:rsidR="005D65C4" w:rsidRDefault="005D65C4" w:rsidP="005D65C4">
      <w:pPr>
        <w:spacing w:after="0" w:line="240" w:lineRule="auto"/>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Cs/>
          <w:sz w:val="24"/>
          <w:szCs w:val="24"/>
          <w:shd w:val="clear" w:color="auto" w:fill="FFFFFF"/>
          <w:lang w:eastAsia="hr-HR"/>
        </w:rPr>
        <w:t>Vrsta ugovora: ugovor o radu na određeno vrijeme za nastavnu godinu 2023./2024.</w:t>
      </w:r>
    </w:p>
    <w:p w:rsidR="005D65C4" w:rsidRDefault="005D65C4" w:rsidP="005D65C4">
      <w:pPr>
        <w:spacing w:after="0" w:line="240" w:lineRule="auto"/>
        <w:rPr>
          <w:rFonts w:ascii="Times New Roman" w:eastAsia="Times New Roman" w:hAnsi="Times New Roman" w:cs="Times New Roman"/>
          <w:bCs/>
          <w:color w:val="FF0000"/>
          <w:sz w:val="24"/>
          <w:szCs w:val="24"/>
          <w:shd w:val="clear" w:color="auto" w:fill="FFFFFF"/>
          <w:lang w:eastAsia="hr-HR"/>
        </w:rPr>
      </w:pPr>
    </w:p>
    <w:p w:rsidR="005D65C4" w:rsidRDefault="005D65C4" w:rsidP="005D65C4">
      <w:pPr>
        <w:spacing w:after="0" w:line="240" w:lineRule="auto"/>
        <w:rPr>
          <w:rFonts w:ascii="Times New Roman" w:eastAsia="Times New Roman" w:hAnsi="Times New Roman" w:cs="Times New Roman"/>
          <w:bCs/>
          <w:color w:val="FF0000"/>
          <w:sz w:val="24"/>
          <w:szCs w:val="24"/>
          <w:shd w:val="clear" w:color="auto" w:fill="FFFFFF"/>
          <w:lang w:eastAsia="hr-HR"/>
        </w:rPr>
      </w:pPr>
    </w:p>
    <w:p w:rsidR="005D65C4" w:rsidRDefault="005D65C4" w:rsidP="005D65C4">
      <w:pPr>
        <w:spacing w:after="0" w:line="240" w:lineRule="auto"/>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
          <w:bCs/>
          <w:sz w:val="24"/>
          <w:szCs w:val="24"/>
          <w:shd w:val="clear" w:color="auto" w:fill="FFFFFF"/>
          <w:lang w:eastAsia="hr-HR"/>
        </w:rPr>
        <w:t>Uvjeti za zasnivanje radnog odnosa</w:t>
      </w:r>
      <w:r>
        <w:rPr>
          <w:rFonts w:ascii="Times New Roman" w:eastAsia="Times New Roman" w:hAnsi="Times New Roman" w:cs="Times New Roman"/>
          <w:bCs/>
          <w:sz w:val="24"/>
          <w:szCs w:val="24"/>
          <w:shd w:val="clear" w:color="auto" w:fill="FFFFFF"/>
          <w:lang w:eastAsia="hr-HR"/>
        </w:rPr>
        <w:t xml:space="preserve">: </w:t>
      </w:r>
    </w:p>
    <w:p w:rsidR="005D65C4" w:rsidRDefault="005D65C4" w:rsidP="005D65C4">
      <w:pPr>
        <w:numPr>
          <w:ilvl w:val="0"/>
          <w:numId w:val="2"/>
        </w:numPr>
        <w:spacing w:after="0" w:line="240" w:lineRule="auto"/>
        <w:rPr>
          <w:rFonts w:ascii="Times New Roman" w:eastAsia="Times New Roman" w:hAnsi="Times New Roman" w:cs="Times New Roman"/>
          <w:b/>
          <w:bCs/>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najmanje završena srednja škola - 4 godine</w:t>
      </w:r>
    </w:p>
    <w:p w:rsidR="005D65C4" w:rsidRDefault="005D65C4" w:rsidP="005D65C4">
      <w:pPr>
        <w:numPr>
          <w:ilvl w:val="0"/>
          <w:numId w:val="2"/>
        </w:numPr>
        <w:spacing w:after="0" w:line="240" w:lineRule="auto"/>
        <w:rPr>
          <w:rFonts w:ascii="Times New Roman" w:eastAsia="Times New Roman" w:hAnsi="Times New Roman" w:cs="Times New Roman"/>
          <w:b/>
          <w:bCs/>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protiv osobe nije pokrenut kazneni postupak.</w:t>
      </w:r>
    </w:p>
    <w:p w:rsidR="005D65C4" w:rsidRDefault="005D65C4" w:rsidP="005D65C4">
      <w:pPr>
        <w:spacing w:after="0" w:line="240" w:lineRule="auto"/>
        <w:rPr>
          <w:rFonts w:ascii="Times New Roman" w:eastAsia="Times New Roman" w:hAnsi="Times New Roman" w:cs="Times New Roman"/>
          <w:color w:val="FF0000"/>
          <w:sz w:val="24"/>
          <w:szCs w:val="24"/>
          <w:shd w:val="clear" w:color="auto" w:fill="FFFFFF"/>
          <w:lang w:eastAsia="hr-HR"/>
        </w:rPr>
      </w:pPr>
    </w:p>
    <w:p w:rsidR="005D65C4" w:rsidRDefault="005D65C4" w:rsidP="005D65C4">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shd w:val="clear" w:color="auto" w:fill="FFFFFF"/>
          <w:lang w:eastAsia="hr-HR"/>
        </w:rPr>
        <w:t>Opis poslova</w:t>
      </w:r>
      <w:r>
        <w:rPr>
          <w:rFonts w:ascii="Times New Roman" w:eastAsia="Times New Roman" w:hAnsi="Times New Roman" w:cs="Times New Roman"/>
          <w:sz w:val="24"/>
          <w:szCs w:val="24"/>
          <w:shd w:val="clear" w:color="auto" w:fill="FFFFFF"/>
          <w:lang w:eastAsia="hr-HR"/>
        </w:rPr>
        <w:t>: Osnovna zadaća pomoćnika u nastavi</w:t>
      </w:r>
      <w:bookmarkStart w:id="0" w:name="_Hlk83197540"/>
      <w:r>
        <w:rPr>
          <w:rFonts w:ascii="Times New Roman" w:eastAsia="Times New Roman" w:hAnsi="Times New Roman" w:cs="Times New Roman"/>
          <w:sz w:val="24"/>
          <w:szCs w:val="24"/>
          <w:shd w:val="clear" w:color="auto" w:fill="FFFFFF"/>
          <w:lang w:eastAsia="hr-HR"/>
        </w:rPr>
        <w:t xml:space="preserve"> </w:t>
      </w:r>
      <w:bookmarkEnd w:id="0"/>
      <w:r>
        <w:rPr>
          <w:rFonts w:ascii="Times New Roman" w:eastAsia="Times New Roman" w:hAnsi="Times New Roman" w:cs="Times New Roman"/>
          <w:sz w:val="24"/>
          <w:szCs w:val="24"/>
          <w:shd w:val="clear" w:color="auto" w:fill="FFFFFF"/>
          <w:lang w:eastAsia="hr-HR"/>
        </w:rPr>
        <w:t xml:space="preserve">je </w:t>
      </w:r>
      <w:r>
        <w:rPr>
          <w:rFonts w:ascii="Times New Roman" w:eastAsia="Calibri" w:hAnsi="Times New Roman" w:cs="Times New Roman"/>
          <w:sz w:val="24"/>
          <w:szCs w:val="24"/>
        </w:rPr>
        <w:t>pružanje neposredne potpore učeniku s teškoćama u razvoju tijekom odgojno-obrazovnog procesa u zadacima koji zahtijevaju komunikacijsku, senzornu i motoričku aktivnost učenika.</w:t>
      </w:r>
    </w:p>
    <w:p w:rsidR="005D65C4" w:rsidRDefault="005D65C4" w:rsidP="005D65C4">
      <w:pPr>
        <w:spacing w:after="0" w:line="240" w:lineRule="auto"/>
        <w:jc w:val="both"/>
        <w:rPr>
          <w:rFonts w:ascii="Times New Roman" w:eastAsia="Times New Roman" w:hAnsi="Times New Roman" w:cs="Times New Roman"/>
          <w:b/>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br/>
      </w:r>
      <w:r>
        <w:rPr>
          <w:rFonts w:ascii="Times New Roman" w:eastAsia="Times New Roman" w:hAnsi="Times New Roman" w:cs="Times New Roman"/>
          <w:b/>
          <w:sz w:val="24"/>
          <w:szCs w:val="24"/>
          <w:shd w:val="clear" w:color="auto" w:fill="FFFFFF"/>
          <w:lang w:eastAsia="hr-HR"/>
        </w:rPr>
        <w:t xml:space="preserve">Dodatna znanja i vještine: </w:t>
      </w:r>
      <w:r>
        <w:rPr>
          <w:rFonts w:ascii="Times New Roman" w:eastAsia="Times New Roman" w:hAnsi="Times New Roman" w:cs="Times New Roman"/>
          <w:sz w:val="24"/>
          <w:szCs w:val="24"/>
          <w:shd w:val="clear" w:color="auto" w:fill="FFFFFF"/>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 </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b/>
          <w:sz w:val="24"/>
          <w:szCs w:val="24"/>
          <w:shd w:val="clear" w:color="auto" w:fill="FFFFFF"/>
          <w:lang w:eastAsia="hr-HR"/>
        </w:rPr>
        <w:t>Poželjno</w:t>
      </w:r>
      <w:r>
        <w:rPr>
          <w:rFonts w:ascii="Times New Roman" w:eastAsia="Times New Roman" w:hAnsi="Times New Roman" w:cs="Times New Roman"/>
          <w:sz w:val="24"/>
          <w:szCs w:val="24"/>
          <w:shd w:val="clear" w:color="auto" w:fill="FFFFFF"/>
          <w:lang w:eastAsia="hr-HR"/>
        </w:rPr>
        <w:t>:  -  visoka stručna sprema pedagoškog smjera</w:t>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shd w:val="clear" w:color="auto" w:fill="FFFFFF"/>
          <w:lang w:eastAsia="hr-HR"/>
        </w:rPr>
        <w:t xml:space="preserve">                  -  iskustvo u neposrednom radu s djecom s teškoćama u razvoju (završeno     osposobljavanje za pomoćnika u nastavi)</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shd w:val="clear" w:color="auto" w:fill="FFFFFF"/>
          <w:lang w:eastAsia="hr-HR"/>
        </w:rPr>
        <w:t>Provođenje postupka odabira osobe koja će obavljati poslove pomoćnika u nastavi izvršiti će Povjerenstvo za vrednovanje kandidata.</w:t>
      </w:r>
    </w:p>
    <w:p w:rsidR="005D65C4" w:rsidRDefault="005D65C4" w:rsidP="005D65C4">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S izabranim kandidatima za pomoćnika u nastavi Škola će sklopiti pisani ugovor o radu u kojemu će biti utvrđeni poslovi, trajanje, tjedno zaduženje te međusobna prava, obveze i odgovornosti ugovornih strana.</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Na natječaj se mogu javiti osobe oba spola sukladno članku 13. stavku 2. Zakona o</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ravnopravnosti spolova (NN br. 82/08, 69/17).</w:t>
      </w:r>
    </w:p>
    <w:p w:rsidR="005D65C4" w:rsidRDefault="005D65C4" w:rsidP="005D65C4">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b/>
          <w:sz w:val="24"/>
          <w:szCs w:val="24"/>
          <w:shd w:val="clear" w:color="auto" w:fill="FFFFFF"/>
          <w:lang w:eastAsia="hr-HR"/>
        </w:rPr>
        <w:t>Uz prijavu kandidati su obvezni priložiti</w:t>
      </w:r>
      <w:r>
        <w:rPr>
          <w:rFonts w:ascii="Times New Roman" w:eastAsia="Times New Roman" w:hAnsi="Times New Roman" w:cs="Times New Roman"/>
          <w:sz w:val="24"/>
          <w:szCs w:val="24"/>
          <w:shd w:val="clear" w:color="auto" w:fill="FFFFFF"/>
          <w:lang w:eastAsia="hr-HR"/>
        </w:rPr>
        <w:t>:</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vlastoručno potpisanu prijavu/zamolbu</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 životopis (vlastoručno potpisan, s navedenim podacima o iskustvu u radu s djecom s teškoćama -naziv institucije / udruge / tvrtke, te trajanje); </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dokaz o odgovarajućem stupnju obrazovanja (presliku diplome ili potvrdu o stečenoj stručnoj spremi);</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w:t>
      </w:r>
      <w:r>
        <w:rPr>
          <w:rFonts w:ascii="Times New Roman" w:eastAsia="Times New Roman" w:hAnsi="Times New Roman" w:cs="Times New Roman"/>
          <w:sz w:val="24"/>
          <w:szCs w:val="24"/>
          <w:lang w:eastAsia="hr-HR"/>
        </w:rPr>
        <w:t xml:space="preserve"> uvjerenje da se protiv kandidata  ne vodi kazneni postupak (ne starije od 6 mjeseci)</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-dokaz o hrvatskom državljanstvu</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-elektronički zapis o podatcima evidentiranim u matičnoj evidenciji Hrvatskog zavoda za mirovinsko osiguranje (</w:t>
      </w:r>
      <w:r>
        <w:rPr>
          <w:rFonts w:ascii="Times New Roman" w:eastAsia="Times New Roman" w:hAnsi="Times New Roman" w:cs="Times New Roman"/>
          <w:sz w:val="24"/>
          <w:szCs w:val="24"/>
          <w:u w:val="single"/>
          <w:shd w:val="clear" w:color="auto" w:fill="FFFFFF"/>
          <w:lang w:eastAsia="hr-HR"/>
        </w:rPr>
        <w:t>ne stariji od dana objave natječaja</w:t>
      </w:r>
      <w:r>
        <w:rPr>
          <w:rFonts w:ascii="Times New Roman" w:eastAsia="Times New Roman" w:hAnsi="Times New Roman" w:cs="Times New Roman"/>
          <w:sz w:val="24"/>
          <w:szCs w:val="24"/>
          <w:shd w:val="clear" w:color="auto" w:fill="FFFFFF"/>
          <w:lang w:eastAsia="hr-HR"/>
        </w:rPr>
        <w:t>)</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-dokaz o osposobljenosti za poslove pomoćnika ukoliko ga kandidat ima;</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-ukoliko kandidat ima iskustva u radu s djecom s teškoćama u razvoju potrebno je priložiti mišljenje supervizora i/ili preporuku škole/ustanove/udruge.</w:t>
      </w:r>
    </w:p>
    <w:p w:rsidR="005D65C4" w:rsidRDefault="005D65C4" w:rsidP="005D65C4">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Kandidat koji ostvaruje pravo prednosti pri zapošljavanju prema posebnom zakonu, dužan je uz prijavu priložiti sve propisane dokaze prema posebnom zakonu i ima prednost u odnosu na ostale kandidate pod jednakim uvjetima.</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Kandidat koji ostvaruje pravo prednosti pri zapošljavanju sukladno članku  9. Zakona o profesionalnoj rehabilitaciji i zapošljavanju osoba s invaliditetom (NN br. 157/13, 152/14, 39/18, 32/20) dužan je u prijavi na natječaj pozvati se na to pravo i priložiti sve dokaze o ispunjavanju traženih uvjeta, kao i dokaz o invaliditetu. </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Kandidat koji ostvaruje pravo prednosti pri zapošljavanju u skladu s člankom  48.f  Zakona </w:t>
      </w:r>
      <w:r>
        <w:rPr>
          <w:rFonts w:ascii="Times New Roman" w:eastAsia="Times New Roman" w:hAnsi="Times New Roman" w:cs="Times New Roman"/>
          <w:vanish/>
          <w:sz w:val="24"/>
          <w:szCs w:val="24"/>
          <w:shd w:val="clear" w:color="auto" w:fill="FFFFFF"/>
          <w:lang w:eastAsia="hr-HR"/>
        </w:rPr>
        <w:t xml:space="preserve">Zakona o zaštiti civilnih i vojnih invalida rata Zakona o zaštiti civilnih i vojnih invalida rata </w:t>
      </w:r>
      <w:r>
        <w:rPr>
          <w:rFonts w:ascii="Times New Roman" w:eastAsia="Times New Roman" w:hAnsi="Times New Roman" w:cs="Times New Roman"/>
          <w:sz w:val="24"/>
          <w:szCs w:val="24"/>
          <w:shd w:val="clear" w:color="auto" w:fill="FFFFFF"/>
          <w:lang w:eastAsia="hr-HR"/>
        </w:rPr>
        <w:t xml:space="preserve">o zaštiti civilnih i vojnih invalida rata (NN br. 33/92, 57/92, 77/92, 27/93, 58/93, 02/94, 76/94, 108/95, 108/96, 82/01, 103/03, 148/13, 98/19) dužan je uz prijavu priložiti sve dokaze o ispunjavanju traženih uvjeta, potvrdu o statusu vojnog/civilnog invalida rata i dokaz o tome na koji je način prestao prethodni radni odnos. </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Kandidat koji ostvaruje prednost pri zapošljavanju prema članku 102. Zakona o pravima hrvatskih branitelja iz Domovinskog rata i članova njihovih obitelji (NN br. 127/17, 98/19, 84/21) dužan je uz prijavu na natječaj dostaviti sve dokaze iz članka 103. stavka 1. navedenog Zakona koji su navedeni na internetskoj stranici Ministarstva hrvatskih branitelja: </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hyperlink r:id="rId5" w:history="1">
        <w:r>
          <w:rPr>
            <w:rStyle w:val="Hiperveza"/>
            <w:rFonts w:ascii="Times New Roman" w:eastAsia="Times New Roman" w:hAnsi="Times New Roman" w:cs="Times New Roman"/>
            <w:sz w:val="24"/>
            <w:szCs w:val="24"/>
            <w:shd w:val="clear" w:color="auto" w:fill="FFFFFF"/>
            <w:lang w:eastAsia="hr-HR"/>
          </w:rPr>
          <w:t>https://branitelji.gov.hr/UserDocsImages//dokumenti/Nikola//popis%20dokaza%20za%20ostvarivanje%20prava%20prednosti%20pri%20zapo%C5%A1ljavanju-%20ZOHBDR%202021.pdf</w:t>
        </w:r>
      </w:hyperlink>
      <w:r>
        <w:rPr>
          <w:rFonts w:ascii="Times New Roman" w:eastAsia="Times New Roman" w:hAnsi="Times New Roman" w:cs="Times New Roman"/>
          <w:sz w:val="24"/>
          <w:szCs w:val="24"/>
          <w:shd w:val="clear" w:color="auto" w:fill="FFFFFF"/>
          <w:lang w:eastAsia="hr-HR"/>
        </w:rPr>
        <w:t>.</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Kandidati koji ostvaruju pravo prednosti pri zapošljavanju prema članku 48. st. 1. - 3. Zakona o civilnim stradalnicima iz Domovinskog rata (NN br. 84/21) pozivaju se da prilikom prijave na natječaj osim dokaza o ispunjavanju traženih uvjeta, dostave i sve dokaze o ostvarivanju </w:t>
      </w:r>
      <w:r>
        <w:rPr>
          <w:rFonts w:ascii="Times New Roman" w:eastAsia="Times New Roman" w:hAnsi="Times New Roman" w:cs="Times New Roman"/>
          <w:sz w:val="24"/>
          <w:szCs w:val="24"/>
          <w:shd w:val="clear" w:color="auto" w:fill="FFFFFF"/>
          <w:lang w:eastAsia="hr-HR"/>
        </w:rPr>
        <w:lastRenderedPageBreak/>
        <w:t>prava prednosti prilikom zapošljavanja iz stavka 1. članka 49. navedenog Zakona, a koji su navedeni na internetskoj stranici Ministarstva hrvatskih branitelja, poveznica:</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hyperlink r:id="rId6" w:history="1">
        <w:r>
          <w:rPr>
            <w:rStyle w:val="Hiperveza"/>
            <w:rFonts w:ascii="Times New Roman" w:eastAsia="Times New Roman" w:hAnsi="Times New Roman" w:cs="Times New Roman"/>
            <w:sz w:val="24"/>
            <w:szCs w:val="24"/>
            <w:shd w:val="clear" w:color="auto" w:fill="FFFFFF"/>
            <w:lang w:eastAsia="hr-HR"/>
          </w:rPr>
          <w:t>https://branitelji.gov.hr/UserDocsImages//dokumenti/Nikola//popis%20dokaza%20za%20ostvarivanje%20prava%20prednosti%20pri%20zapo%C5%A1ljavanju-%20Zakon%20o%20civilnim%20stradalnicima%20iz%20DR.pdf</w:t>
        </w:r>
      </w:hyperlink>
      <w:r>
        <w:rPr>
          <w:rFonts w:ascii="Times New Roman" w:eastAsia="Times New Roman" w:hAnsi="Times New Roman" w:cs="Times New Roman"/>
          <w:sz w:val="24"/>
          <w:szCs w:val="24"/>
          <w:shd w:val="clear" w:color="auto" w:fill="FFFFFF"/>
          <w:lang w:eastAsia="hr-HR"/>
        </w:rPr>
        <w:t xml:space="preserve"> </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Prijavom na natječaj, pristupnici daju izričitu privolu Osnovnoj školi Frana Krste Frankopana Osijek, </w:t>
      </w:r>
      <w:proofErr w:type="spellStart"/>
      <w:r>
        <w:rPr>
          <w:rFonts w:ascii="Times New Roman" w:eastAsia="Times New Roman" w:hAnsi="Times New Roman" w:cs="Times New Roman"/>
          <w:sz w:val="24"/>
          <w:szCs w:val="24"/>
          <w:shd w:val="clear" w:color="auto" w:fill="FFFFFF"/>
          <w:lang w:eastAsia="hr-HR"/>
        </w:rPr>
        <w:t>Frankopanska</w:t>
      </w:r>
      <w:proofErr w:type="spellEnd"/>
      <w:r>
        <w:rPr>
          <w:rFonts w:ascii="Times New Roman" w:eastAsia="Times New Roman" w:hAnsi="Times New Roman" w:cs="Times New Roman"/>
          <w:sz w:val="24"/>
          <w:szCs w:val="24"/>
          <w:shd w:val="clear" w:color="auto" w:fill="FFFFFF"/>
          <w:lang w:eastAsia="hr-HR"/>
        </w:rPr>
        <w:t xml:space="preserve"> 64, 31000 Osijek, da može koristiti, prikupljati, objavljivati, čuvati i obrađivati njihove osobne podatke isključivo u svrhu provedbe i realizacije natječajnog postupka sukladno propisima koji reguliraju zaštitu osobnih podataka. </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U prijavi i životopisu obvezno navesti datum i mjesto rođenja, adresu stanovanja te kontakt broj mobitela i elektronsku poštu (e-mail). Uz prijavu se dostavljaju neovjerene preslike dokumenata. Priložene preslike isprava, odnosno natječajnu dokumentaciju, ne vraćamo. Prije sklapanja ugovora o radu izabrani kandidat je dužan dostaviti na uvid dokumente u originalu ili ovjerenoj preslici.</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Prijavu na natječaj u pisanom obliku s dokazima o ispunjavanju uvjeta iz Natječaja dostaviti poštom na adresu Osnovne škole Frana Krste Frankopana Osijek, </w:t>
      </w:r>
      <w:proofErr w:type="spellStart"/>
      <w:r>
        <w:rPr>
          <w:rFonts w:ascii="Times New Roman" w:eastAsia="Times New Roman" w:hAnsi="Times New Roman" w:cs="Times New Roman"/>
          <w:sz w:val="24"/>
          <w:szCs w:val="24"/>
          <w:shd w:val="clear" w:color="auto" w:fill="FFFFFF"/>
          <w:lang w:eastAsia="hr-HR"/>
        </w:rPr>
        <w:t>Frankopanska</w:t>
      </w:r>
      <w:proofErr w:type="spellEnd"/>
      <w:r>
        <w:rPr>
          <w:rFonts w:ascii="Times New Roman" w:eastAsia="Times New Roman" w:hAnsi="Times New Roman" w:cs="Times New Roman"/>
          <w:sz w:val="24"/>
          <w:szCs w:val="24"/>
          <w:shd w:val="clear" w:color="auto" w:fill="FFFFFF"/>
          <w:lang w:eastAsia="hr-HR"/>
        </w:rPr>
        <w:t xml:space="preserve"> 64, 31000 Osijek, s naznakom </w:t>
      </w:r>
      <w:r>
        <w:rPr>
          <w:rFonts w:ascii="Times New Roman" w:eastAsia="Times New Roman" w:hAnsi="Times New Roman" w:cs="Times New Roman"/>
          <w:b/>
          <w:sz w:val="24"/>
          <w:szCs w:val="24"/>
          <w:shd w:val="clear" w:color="auto" w:fill="FFFFFF"/>
          <w:lang w:eastAsia="hr-HR"/>
        </w:rPr>
        <w:t>„Natječaj za obavljanje poslova  pomoćnika/</w:t>
      </w:r>
      <w:proofErr w:type="spellStart"/>
      <w:r>
        <w:rPr>
          <w:rFonts w:ascii="Times New Roman" w:eastAsia="Times New Roman" w:hAnsi="Times New Roman" w:cs="Times New Roman"/>
          <w:b/>
          <w:sz w:val="24"/>
          <w:szCs w:val="24"/>
          <w:shd w:val="clear" w:color="auto" w:fill="FFFFFF"/>
          <w:lang w:eastAsia="hr-HR"/>
        </w:rPr>
        <w:t>ce</w:t>
      </w:r>
      <w:proofErr w:type="spellEnd"/>
      <w:r>
        <w:rPr>
          <w:rFonts w:ascii="Times New Roman" w:eastAsia="Times New Roman" w:hAnsi="Times New Roman" w:cs="Times New Roman"/>
          <w:b/>
          <w:sz w:val="24"/>
          <w:szCs w:val="24"/>
          <w:shd w:val="clear" w:color="auto" w:fill="FFFFFF"/>
          <w:lang w:eastAsia="hr-HR"/>
        </w:rPr>
        <w:t xml:space="preserve"> u nastavi“</w:t>
      </w:r>
      <w:r>
        <w:rPr>
          <w:rFonts w:ascii="Times New Roman" w:eastAsia="Times New Roman" w:hAnsi="Times New Roman" w:cs="Times New Roman"/>
          <w:sz w:val="24"/>
          <w:szCs w:val="24"/>
          <w:shd w:val="clear" w:color="auto" w:fill="FFFFFF"/>
          <w:lang w:eastAsia="hr-HR"/>
        </w:rPr>
        <w:t xml:space="preserve">. Rok za podnošenje prijave je </w:t>
      </w:r>
      <w:r>
        <w:rPr>
          <w:rFonts w:ascii="Times New Roman" w:eastAsia="Times New Roman" w:hAnsi="Times New Roman" w:cs="Times New Roman"/>
          <w:b/>
          <w:sz w:val="24"/>
          <w:szCs w:val="24"/>
          <w:shd w:val="clear" w:color="auto" w:fill="FFFFFF"/>
          <w:lang w:eastAsia="hr-HR"/>
        </w:rPr>
        <w:t>osam dana</w:t>
      </w:r>
      <w:r>
        <w:rPr>
          <w:rFonts w:ascii="Times New Roman" w:eastAsia="Times New Roman" w:hAnsi="Times New Roman" w:cs="Times New Roman"/>
          <w:sz w:val="24"/>
          <w:szCs w:val="24"/>
          <w:shd w:val="clear" w:color="auto" w:fill="FFFFFF"/>
          <w:lang w:eastAsia="hr-HR"/>
        </w:rPr>
        <w:t xml:space="preserve"> od dana objave natječaja</w:t>
      </w:r>
    </w:p>
    <w:p w:rsidR="005D65C4" w:rsidRDefault="005D65C4" w:rsidP="005D65C4">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Natječaj je objavljen 25</w:t>
      </w:r>
      <w:r>
        <w:rPr>
          <w:rFonts w:ascii="Times New Roman" w:eastAsia="Times New Roman" w:hAnsi="Times New Roman" w:cs="Times New Roman"/>
          <w:sz w:val="24"/>
          <w:szCs w:val="24"/>
          <w:shd w:val="clear" w:color="auto" w:fill="FFFFFF"/>
          <w:lang w:eastAsia="hr-HR"/>
        </w:rPr>
        <w:t xml:space="preserve">. </w:t>
      </w:r>
      <w:r>
        <w:rPr>
          <w:rFonts w:ascii="Times New Roman" w:eastAsia="Times New Roman" w:hAnsi="Times New Roman" w:cs="Times New Roman"/>
          <w:sz w:val="24"/>
          <w:szCs w:val="24"/>
          <w:shd w:val="clear" w:color="auto" w:fill="FFFFFF"/>
          <w:lang w:eastAsia="hr-HR"/>
        </w:rPr>
        <w:t>siječnja 2024</w:t>
      </w:r>
      <w:bookmarkStart w:id="1" w:name="_GoBack"/>
      <w:bookmarkEnd w:id="1"/>
      <w:r>
        <w:rPr>
          <w:rFonts w:ascii="Times New Roman" w:eastAsia="Times New Roman" w:hAnsi="Times New Roman" w:cs="Times New Roman"/>
          <w:sz w:val="24"/>
          <w:szCs w:val="24"/>
          <w:shd w:val="clear" w:color="auto" w:fill="FFFFFF"/>
          <w:lang w:eastAsia="hr-HR"/>
        </w:rPr>
        <w:t>. godine na mrežnim stranicama i oglasnoj ploči Hrvatskog zavoda za zapošljavanje te mrežnim stranicama i oglasnoj ploči Osnovne škole Frana Krste Frankopana Osijek.</w:t>
      </w:r>
    </w:p>
    <w:p w:rsidR="005D65C4" w:rsidRDefault="005D65C4" w:rsidP="005D65C4">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Obavijesti o provođenju postupka vrednovanja kandidata  kao i druge obavijesti vezane uz natječaj, biti će objavljene na mrežnoj stranici Osnovne škole Frana Krste Frankopana Osijek </w:t>
      </w:r>
      <w:r>
        <w:rPr>
          <w:rFonts w:ascii="Times New Roman" w:eastAsia="Times New Roman" w:hAnsi="Times New Roman" w:cs="Times New Roman"/>
          <w:sz w:val="24"/>
          <w:szCs w:val="24"/>
          <w:u w:val="single"/>
          <w:shd w:val="clear" w:color="auto" w:fill="FFFFFF"/>
          <w:lang w:eastAsia="hr-HR"/>
        </w:rPr>
        <w:t>http://os-fkfrankopana-os.skole.hr/natjecaji</w:t>
      </w:r>
      <w:r>
        <w:rPr>
          <w:rFonts w:ascii="Times New Roman" w:eastAsia="Times New Roman" w:hAnsi="Times New Roman" w:cs="Times New Roman"/>
          <w:sz w:val="24"/>
          <w:szCs w:val="24"/>
          <w:shd w:val="clear" w:color="auto" w:fill="FFFFFF"/>
          <w:lang w:eastAsia="hr-HR"/>
        </w:rPr>
        <w:t>, u rubrici pod nazivom  „NATJEČAJI“.</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Za kandidata koji ne pristupi postupku vrednovanja,  smatrati će se da je povukao prijavu na natječaj. </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Radni odnos pomoćnika u nastavi zasnovati će se sa Školom nakon provedenog postupka odabira kandidata.</w:t>
      </w:r>
    </w:p>
    <w:p w:rsidR="005D65C4" w:rsidRDefault="005D65C4" w:rsidP="005D65C4">
      <w:pPr>
        <w:spacing w:after="0" w:line="240" w:lineRule="auto"/>
        <w:jc w:val="both"/>
        <w:rPr>
          <w:rFonts w:ascii="Times New Roman" w:eastAsia="Times New Roman" w:hAnsi="Times New Roman" w:cs="Times New Roman"/>
          <w:color w:val="FF0000"/>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O rezultatima natječaja kandidati će biti obaviješteni na mrežnoj stranici Osnovne škole Frana Krste Frankopana Osijek </w:t>
      </w:r>
      <w:r>
        <w:rPr>
          <w:rFonts w:ascii="Times New Roman" w:eastAsia="Times New Roman" w:hAnsi="Times New Roman" w:cs="Times New Roman"/>
          <w:sz w:val="24"/>
          <w:szCs w:val="24"/>
          <w:u w:val="single"/>
          <w:shd w:val="clear" w:color="auto" w:fill="FFFFFF"/>
          <w:lang w:eastAsia="hr-HR"/>
        </w:rPr>
        <w:t>http://os-fkfrankopana-os.skole.hr/natjecaji</w:t>
      </w:r>
      <w:r>
        <w:rPr>
          <w:rFonts w:ascii="Times New Roman" w:eastAsia="Times New Roman" w:hAnsi="Times New Roman" w:cs="Times New Roman"/>
          <w:sz w:val="24"/>
          <w:szCs w:val="24"/>
          <w:shd w:val="clear" w:color="auto" w:fill="FFFFFF"/>
          <w:lang w:eastAsia="hr-HR"/>
        </w:rPr>
        <w:t>, u rubrici pod nazivom  „NATJEČAJI“ u roku od 15 dana od dana donošenja odluke o izboru kandidata.</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t xml:space="preserve">          Ravnatelj:</w:t>
      </w: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p>
    <w:p w:rsid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t>__________________</w:t>
      </w:r>
    </w:p>
    <w:p w:rsidR="003D27DF" w:rsidRPr="005D65C4" w:rsidRDefault="005D65C4" w:rsidP="005D65C4">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r>
      <w:r>
        <w:rPr>
          <w:rFonts w:ascii="Times New Roman" w:eastAsia="Times New Roman" w:hAnsi="Times New Roman" w:cs="Times New Roman"/>
          <w:sz w:val="24"/>
          <w:szCs w:val="24"/>
          <w:shd w:val="clear" w:color="auto" w:fill="FFFFFF"/>
          <w:lang w:eastAsia="hr-HR"/>
        </w:rPr>
        <w:tab/>
        <w:t xml:space="preserve">   Antun Ptičar, prof. </w:t>
      </w:r>
    </w:p>
    <w:sectPr w:rsidR="003D27DF" w:rsidRPr="005D6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4045C"/>
    <w:multiLevelType w:val="hybridMultilevel"/>
    <w:tmpl w:val="97CE3C8E"/>
    <w:lvl w:ilvl="0" w:tplc="ACDAC64A">
      <w:start w:val="5"/>
      <w:numFmt w:val="bullet"/>
      <w:lvlText w:val="-"/>
      <w:lvlJc w:val="left"/>
      <w:pPr>
        <w:ind w:left="720" w:hanging="360"/>
      </w:pPr>
      <w:rPr>
        <w:rFonts w:ascii="Times New Roman" w:eastAsia="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78"/>
    <w:rsid w:val="003445A6"/>
    <w:rsid w:val="003D27DF"/>
    <w:rsid w:val="005D65C4"/>
    <w:rsid w:val="00CE5078"/>
    <w:rsid w:val="00CE6E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630E"/>
  <w15:chartTrackingRefBased/>
  <w15:docId w15:val="{8DFD97AA-4773-45FC-A35F-8AD22DD1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16"/>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E6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5954">
      <w:bodyDiv w:val="1"/>
      <w:marLeft w:val="0"/>
      <w:marRight w:val="0"/>
      <w:marTop w:val="0"/>
      <w:marBottom w:val="0"/>
      <w:divBdr>
        <w:top w:val="none" w:sz="0" w:space="0" w:color="auto"/>
        <w:left w:val="none" w:sz="0" w:space="0" w:color="auto"/>
        <w:bottom w:val="none" w:sz="0" w:space="0" w:color="auto"/>
        <w:right w:val="none" w:sz="0" w:space="0" w:color="auto"/>
      </w:divBdr>
    </w:div>
    <w:div w:id="15513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4</cp:revision>
  <dcterms:created xsi:type="dcterms:W3CDTF">2024-01-24T07:08:00Z</dcterms:created>
  <dcterms:modified xsi:type="dcterms:W3CDTF">2024-01-24T10:21:00Z</dcterms:modified>
</cp:coreProperties>
</file>